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28" w:rsidRPr="00A91C13" w:rsidRDefault="007A0828" w:rsidP="007A0828">
      <w:pPr>
        <w:jc w:val="center"/>
        <w:rPr>
          <w:rFonts w:ascii="DINPro-Light" w:hAnsi="DINPro-Light"/>
          <w:b/>
          <w:i/>
          <w:sz w:val="20"/>
          <w:szCs w:val="20"/>
        </w:rPr>
      </w:pPr>
      <w:r w:rsidRPr="00A91C13">
        <w:rPr>
          <w:rFonts w:ascii="DINPro-Light" w:hAnsi="DINPro-Light"/>
          <w:b/>
          <w:sz w:val="20"/>
          <w:szCs w:val="20"/>
        </w:rPr>
        <w:t>Informatikai incidens k</w:t>
      </w:r>
      <w:r w:rsidR="00DC09FD">
        <w:rPr>
          <w:rFonts w:ascii="DINPro-Light" w:hAnsi="DINPro-Light"/>
          <w:b/>
          <w:sz w:val="20"/>
          <w:szCs w:val="20"/>
        </w:rPr>
        <w:t>ezelés</w:t>
      </w:r>
      <w:r w:rsidRPr="00A91C13">
        <w:rPr>
          <w:rFonts w:ascii="DINPro-Light" w:hAnsi="DINPro-Light"/>
          <w:b/>
          <w:sz w:val="20"/>
          <w:szCs w:val="20"/>
        </w:rPr>
        <w:t xml:space="preserve"> belső vizsgálati jegyzőkönyve</w:t>
      </w:r>
    </w:p>
    <w:p w:rsidR="007A0828" w:rsidRDefault="007A0828" w:rsidP="007A0828">
      <w:pPr>
        <w:spacing w:line="360" w:lineRule="auto"/>
        <w:rPr>
          <w:rFonts w:ascii="DINPro-Light" w:hAnsi="DINPro-Light"/>
          <w:sz w:val="20"/>
          <w:szCs w:val="20"/>
        </w:rPr>
      </w:pPr>
    </w:p>
    <w:p w:rsidR="007A0828" w:rsidRPr="005F208B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Azonosítószám:</w:t>
      </w:r>
      <w:r>
        <w:rPr>
          <w:rFonts w:ascii="DINPro-Light" w:hAnsi="DINPro-Light"/>
          <w:b/>
          <w:sz w:val="20"/>
          <w:szCs w:val="20"/>
        </w:rPr>
        <w:t xml:space="preserve"> </w:t>
      </w:r>
      <w:r w:rsidRPr="00827F08">
        <w:rPr>
          <w:rFonts w:ascii="DINPro-Light" w:hAnsi="DINPro-Light"/>
          <w:i/>
          <w:sz w:val="20"/>
          <w:szCs w:val="20"/>
        </w:rPr>
        <w:t>(Iktatószám)</w:t>
      </w:r>
      <w:r w:rsidR="005F208B">
        <w:rPr>
          <w:rFonts w:ascii="DINPro-Light" w:hAnsi="DINPro-Light"/>
          <w:sz w:val="20"/>
          <w:szCs w:val="20"/>
        </w:rPr>
        <w:t xml:space="preserve">  </w:t>
      </w:r>
      <w:sdt>
        <w:sdtPr>
          <w:rPr>
            <w:rFonts w:ascii="DINPro-Light" w:hAnsi="DINPro-Light"/>
            <w:sz w:val="20"/>
            <w:szCs w:val="20"/>
          </w:rPr>
          <w:id w:val="-1373068614"/>
          <w:placeholder>
            <w:docPart w:val="E0F76C9A4CC644429FB234E3044C3396"/>
          </w:placeholder>
          <w:showingPlcHdr/>
          <w15:appearance w15:val="hidden"/>
          <w:text/>
        </w:sdtPr>
        <w:sdtEndPr/>
        <w:sdtContent>
          <w:r w:rsidR="005F208B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7A0828" w:rsidRPr="00244528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Készült:</w:t>
      </w:r>
      <w:r>
        <w:rPr>
          <w:rFonts w:ascii="DINPro-Light" w:hAnsi="DINPro-Light"/>
          <w:b/>
          <w:sz w:val="20"/>
          <w:szCs w:val="20"/>
        </w:rPr>
        <w:t xml:space="preserve"> </w:t>
      </w:r>
      <w:r w:rsidRPr="00827F08">
        <w:rPr>
          <w:rFonts w:ascii="DINPro-Light" w:hAnsi="DINPro-Light"/>
          <w:i/>
          <w:sz w:val="20"/>
          <w:szCs w:val="20"/>
        </w:rPr>
        <w:t>(dátum, helység)</w:t>
      </w:r>
    </w:p>
    <w:sdt>
      <w:sdtPr>
        <w:rPr>
          <w:rFonts w:ascii="DINPro-Light" w:hAnsi="DINPro-Light"/>
          <w:b/>
          <w:sz w:val="20"/>
          <w:szCs w:val="20"/>
        </w:rPr>
        <w:id w:val="-664247112"/>
        <w:placeholder>
          <w:docPart w:val="45C755A0969840B6A6614C2FEE4A6FFF"/>
        </w:placeholder>
        <w:showingPlcHdr/>
        <w15:appearance w15:val="hidden"/>
        <w:text/>
      </w:sdtPr>
      <w:sdtEndPr/>
      <w:sdtContent>
        <w:p w:rsidR="007A0828" w:rsidRPr="005F208B" w:rsidRDefault="005F208B" w:rsidP="007A0828">
          <w:pPr>
            <w:spacing w:line="360" w:lineRule="auto"/>
            <w:jc w:val="both"/>
            <w:rPr>
              <w:rFonts w:ascii="DINPro-Light" w:hAnsi="DINPro-Light"/>
              <w:b/>
              <w:sz w:val="20"/>
              <w:szCs w:val="20"/>
            </w:rPr>
          </w:pPr>
          <w:r w:rsidRPr="005F208B"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722F6B" w:rsidRDefault="007A0828" w:rsidP="007A0828">
      <w:pPr>
        <w:spacing w:line="360" w:lineRule="auto"/>
        <w:jc w:val="both"/>
        <w:rPr>
          <w:rFonts w:ascii="DINPro-Light" w:hAnsi="DINPro-Light"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Jelen vannak:</w:t>
      </w:r>
      <w:r>
        <w:rPr>
          <w:rFonts w:ascii="DINPro-Light" w:hAnsi="DINPro-Light"/>
          <w:sz w:val="20"/>
          <w:szCs w:val="20"/>
        </w:rPr>
        <w:t xml:space="preserve"> </w:t>
      </w:r>
      <w:r w:rsidRPr="00827F08">
        <w:rPr>
          <w:rFonts w:ascii="DINPro-Light" w:hAnsi="DINPro-Light"/>
          <w:i/>
          <w:sz w:val="20"/>
          <w:szCs w:val="20"/>
        </w:rPr>
        <w:t>(a team tagjai, jegyzőkönyvvezető</w:t>
      </w:r>
      <w:r>
        <w:rPr>
          <w:rFonts w:ascii="DINPro-Light" w:hAnsi="DINPro-Light"/>
          <w:sz w:val="20"/>
          <w:szCs w:val="20"/>
        </w:rPr>
        <w:t>)</w:t>
      </w:r>
    </w:p>
    <w:sdt>
      <w:sdtPr>
        <w:rPr>
          <w:rFonts w:ascii="DINPro-Light" w:hAnsi="DINPro-Light"/>
          <w:sz w:val="20"/>
          <w:szCs w:val="20"/>
        </w:rPr>
        <w:id w:val="1998689246"/>
        <w:placeholder>
          <w:docPart w:val="622EA8E5859348A097A7DA87D95339DA"/>
        </w:placeholder>
        <w:showingPlcHdr/>
        <w15:appearance w15:val="hidden"/>
        <w:text w:multiLine="1"/>
      </w:sdtPr>
      <w:sdtEndPr/>
      <w:sdtContent>
        <w:p w:rsidR="007A0828" w:rsidRPr="005F208B" w:rsidRDefault="005F208B" w:rsidP="007A0828">
          <w:pPr>
            <w:spacing w:line="360" w:lineRule="auto"/>
            <w:jc w:val="both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722F6B" w:rsidRDefault="007A0828" w:rsidP="007A0828">
      <w:pPr>
        <w:spacing w:line="360" w:lineRule="auto"/>
        <w:jc w:val="both"/>
        <w:rPr>
          <w:rFonts w:ascii="DINPro-Light" w:hAnsi="DINPro-Light"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Előzmény:</w:t>
      </w:r>
      <w:r w:rsidRPr="009B3F51">
        <w:rPr>
          <w:rFonts w:ascii="DINPro-Light" w:hAnsi="DINPro-Light"/>
          <w:b/>
          <w:sz w:val="20"/>
          <w:szCs w:val="20"/>
        </w:rPr>
        <w:t xml:space="preserve"> </w:t>
      </w:r>
      <w:r w:rsidRPr="00827F08">
        <w:rPr>
          <w:rFonts w:ascii="DINPro-Light" w:hAnsi="DINPro-Light"/>
          <w:i/>
          <w:sz w:val="20"/>
          <w:szCs w:val="20"/>
        </w:rPr>
        <w:t>(a biztonsági esemény jelentésének körülményei)</w:t>
      </w:r>
    </w:p>
    <w:sdt>
      <w:sdtPr>
        <w:rPr>
          <w:rFonts w:ascii="DINPro-Light" w:hAnsi="DINPro-Light"/>
          <w:sz w:val="20"/>
          <w:szCs w:val="20"/>
        </w:rPr>
        <w:id w:val="243920639"/>
        <w:placeholder>
          <w:docPart w:val="787B955FCD1C4DCBA8CC6D356CF6D84A"/>
        </w:placeholder>
        <w:showingPlcHdr/>
        <w15:appearance w15:val="hidden"/>
        <w:text w:multiLine="1"/>
      </w:sdtPr>
      <w:sdtEndPr/>
      <w:sdtContent>
        <w:p w:rsidR="007A0828" w:rsidRPr="005F208B" w:rsidRDefault="005F208B" w:rsidP="007A0828">
          <w:pPr>
            <w:spacing w:line="360" w:lineRule="auto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244528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  <w:u w:val="single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 xml:space="preserve">Az esemény;  </w:t>
      </w:r>
    </w:p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 xml:space="preserve">bejelentésének </w:t>
      </w:r>
      <w:r w:rsidR="005F208B">
        <w:rPr>
          <w:rFonts w:ascii="DINPro-Light" w:hAnsi="DINPro-Light"/>
          <w:b/>
          <w:sz w:val="20"/>
          <w:szCs w:val="20"/>
          <w:u w:val="single"/>
        </w:rPr>
        <w:t>módj</w:t>
      </w:r>
      <w:r w:rsidRPr="00244528">
        <w:rPr>
          <w:rFonts w:ascii="DINPro-Light" w:hAnsi="DINPro-Light"/>
          <w:b/>
          <w:sz w:val="20"/>
          <w:szCs w:val="20"/>
          <w:u w:val="single"/>
        </w:rPr>
        <w:t>a:</w:t>
      </w:r>
      <w:r>
        <w:rPr>
          <w:rFonts w:ascii="DINPro-Light" w:hAnsi="DINPro-Light"/>
          <w:sz w:val="20"/>
          <w:szCs w:val="20"/>
        </w:rPr>
        <w:t xml:space="preserve"> </w:t>
      </w:r>
      <w:r w:rsidRPr="00827F08">
        <w:rPr>
          <w:rFonts w:ascii="DINPro-Light" w:hAnsi="DINPro-Light"/>
          <w:i/>
          <w:sz w:val="20"/>
          <w:szCs w:val="20"/>
        </w:rPr>
        <w:t>(bejelentő felület, OTRS rendszer, email)</w:t>
      </w:r>
    </w:p>
    <w:p w:rsidR="005F208B" w:rsidRPr="005F208B" w:rsidRDefault="00F94B2E" w:rsidP="007A0828">
      <w:pPr>
        <w:spacing w:line="360" w:lineRule="auto"/>
        <w:ind w:left="708"/>
        <w:rPr>
          <w:rFonts w:ascii="DINPro-Light" w:hAnsi="DINPro-Light"/>
          <w:sz w:val="20"/>
          <w:szCs w:val="20"/>
        </w:rPr>
      </w:pPr>
      <w:sdt>
        <w:sdtPr>
          <w:rPr>
            <w:rFonts w:ascii="DINPro-Light" w:hAnsi="DINPro-Light"/>
            <w:sz w:val="20"/>
            <w:szCs w:val="20"/>
          </w:rPr>
          <w:id w:val="1149589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208B">
        <w:rPr>
          <w:rFonts w:ascii="DINPro-Light" w:hAnsi="DINPro-Light"/>
          <w:sz w:val="20"/>
          <w:szCs w:val="20"/>
        </w:rPr>
        <w:t xml:space="preserve"> Bejelentő felület  </w:t>
      </w:r>
      <w:sdt>
        <w:sdtPr>
          <w:rPr>
            <w:rFonts w:ascii="DINPro-Light" w:hAnsi="DINPro-Light"/>
            <w:sz w:val="20"/>
            <w:szCs w:val="20"/>
          </w:rPr>
          <w:id w:val="19184303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208B">
        <w:rPr>
          <w:rFonts w:ascii="DINPro-Light" w:hAnsi="DINPro-Light"/>
          <w:sz w:val="20"/>
          <w:szCs w:val="20"/>
        </w:rPr>
        <w:t xml:space="preserve">  OTRS rendszer (helpdesk)  </w:t>
      </w:r>
      <w:sdt>
        <w:sdtPr>
          <w:rPr>
            <w:rFonts w:ascii="DINPro-Light" w:hAnsi="DINPro-Light"/>
            <w:sz w:val="20"/>
            <w:szCs w:val="20"/>
          </w:rPr>
          <w:id w:val="-8368435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208B">
        <w:rPr>
          <w:rFonts w:ascii="DINPro-Light" w:hAnsi="DINPro-Light"/>
          <w:sz w:val="20"/>
          <w:szCs w:val="20"/>
        </w:rPr>
        <w:t xml:space="preserve">  email</w:t>
      </w:r>
    </w:p>
    <w:p w:rsidR="005F208B" w:rsidRDefault="005F208B" w:rsidP="005F208B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bejelentésének időpontja:</w:t>
      </w:r>
      <w:r>
        <w:rPr>
          <w:rFonts w:ascii="DINPro-Light" w:hAnsi="DINPro-Light"/>
          <w:sz w:val="20"/>
          <w:szCs w:val="20"/>
        </w:rPr>
        <w:t xml:space="preserve"> </w:t>
      </w:r>
      <w:r w:rsidRPr="00827F08">
        <w:rPr>
          <w:rFonts w:ascii="DINPro-Light" w:hAnsi="DINPro-Light"/>
          <w:i/>
          <w:sz w:val="20"/>
          <w:szCs w:val="20"/>
        </w:rPr>
        <w:t>(</w:t>
      </w:r>
      <w:r>
        <w:rPr>
          <w:rFonts w:ascii="DINPro-Light" w:hAnsi="DINPro-Light"/>
          <w:i/>
          <w:sz w:val="20"/>
          <w:szCs w:val="20"/>
        </w:rPr>
        <w:t>dátum</w:t>
      </w:r>
      <w:r w:rsidRPr="00827F08">
        <w:rPr>
          <w:rFonts w:ascii="DINPro-Light" w:hAnsi="DINPro-Light"/>
          <w:i/>
          <w:sz w:val="20"/>
          <w:szCs w:val="20"/>
        </w:rPr>
        <w:t>)</w:t>
      </w:r>
    </w:p>
    <w:sdt>
      <w:sdtPr>
        <w:rPr>
          <w:rFonts w:ascii="DINPro-Light" w:hAnsi="DINPro-Light"/>
          <w:sz w:val="20"/>
          <w:szCs w:val="20"/>
        </w:rPr>
        <w:id w:val="1385446318"/>
        <w:placeholder>
          <w:docPart w:val="7724261A00D646FA82D9FDDCF8F5CBEE"/>
        </w:placeholder>
        <w:showingPlcHdr/>
        <w15:appearance w15:val="hidden"/>
        <w:text/>
      </w:sdtPr>
      <w:sdtEndPr/>
      <w:sdtContent>
        <w:p w:rsidR="005F208B" w:rsidRPr="005F208B" w:rsidRDefault="005F208B" w:rsidP="005F208B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bejelentésének személye:</w:t>
      </w:r>
      <w:r>
        <w:rPr>
          <w:rFonts w:ascii="DINPro-Light" w:hAnsi="DINPro-Light"/>
          <w:b/>
          <w:sz w:val="20"/>
          <w:szCs w:val="20"/>
          <w:u w:val="single"/>
        </w:rPr>
        <w:t xml:space="preserve"> </w:t>
      </w:r>
      <w:r w:rsidRPr="00827F08">
        <w:rPr>
          <w:rFonts w:ascii="DINPro-Light" w:hAnsi="DINPro-Light"/>
          <w:i/>
          <w:sz w:val="20"/>
          <w:szCs w:val="20"/>
        </w:rPr>
        <w:t>(</w:t>
      </w:r>
      <w:r w:rsidR="00DA0885">
        <w:rPr>
          <w:rFonts w:ascii="DINPro-Light" w:hAnsi="DINPro-Light"/>
          <w:i/>
          <w:sz w:val="20"/>
          <w:szCs w:val="20"/>
        </w:rPr>
        <w:t>név, szervezet</w:t>
      </w:r>
      <w:r w:rsidRPr="00827F08">
        <w:rPr>
          <w:rFonts w:ascii="DINPro-Light" w:hAnsi="DINPro-Light"/>
          <w:i/>
          <w:sz w:val="20"/>
          <w:szCs w:val="20"/>
        </w:rPr>
        <w:t>)</w:t>
      </w:r>
    </w:p>
    <w:sdt>
      <w:sdtPr>
        <w:rPr>
          <w:rFonts w:ascii="DINPro-Light" w:hAnsi="DINPro-Light"/>
          <w:i/>
          <w:sz w:val="20"/>
          <w:szCs w:val="20"/>
        </w:rPr>
        <w:id w:val="577633654"/>
        <w:placeholder>
          <w:docPart w:val="9A39AF3E135546D68BC8E69650A3DD5F"/>
        </w:placeholder>
        <w:showingPlcHdr/>
        <w15:appearance w15:val="hidden"/>
        <w:text w:multiLine="1"/>
      </w:sdtPr>
      <w:sdtEndPr/>
      <w:sdtContent>
        <w:p w:rsidR="00DA0885" w:rsidRPr="00DA0885" w:rsidRDefault="00DA0885" w:rsidP="007A0828">
          <w:pPr>
            <w:spacing w:line="360" w:lineRule="auto"/>
            <w:ind w:left="708"/>
            <w:rPr>
              <w:rFonts w:ascii="DINPro-Light" w:hAnsi="DINPro-Light"/>
              <w:i/>
              <w:sz w:val="20"/>
              <w:szCs w:val="20"/>
            </w:rPr>
          </w:pPr>
          <w:r w:rsidRPr="00DA0885"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bejelentő, eseményre vonatkozó leírása:</w:t>
      </w:r>
      <w:r>
        <w:rPr>
          <w:rFonts w:ascii="DINPro-Light" w:hAnsi="DINPro-Light"/>
          <w:sz w:val="20"/>
          <w:szCs w:val="20"/>
        </w:rPr>
        <w:t xml:space="preserve"> </w:t>
      </w:r>
    </w:p>
    <w:sdt>
      <w:sdtPr>
        <w:rPr>
          <w:rFonts w:ascii="DINPro-Light" w:hAnsi="DINPro-Light"/>
          <w:i/>
          <w:sz w:val="20"/>
          <w:szCs w:val="20"/>
        </w:rPr>
        <w:id w:val="-895370"/>
        <w:placeholder>
          <w:docPart w:val="5913AE774DAA4241AFB057CE9C632530"/>
        </w:placeholder>
        <w:showingPlcHdr/>
        <w15:appearance w15:val="hidden"/>
        <w:text w:multiLine="1"/>
      </w:sdtPr>
      <w:sdtEndPr/>
      <w:sdtContent>
        <w:p w:rsidR="00DA0885" w:rsidRPr="00827F08" w:rsidRDefault="00DA0885" w:rsidP="007A0828">
          <w:pPr>
            <w:spacing w:line="360" w:lineRule="auto"/>
            <w:ind w:left="708"/>
            <w:rPr>
              <w:rFonts w:ascii="DINPro-Light" w:hAnsi="DINPro-Light"/>
              <w:i/>
              <w:sz w:val="20"/>
              <w:szCs w:val="20"/>
            </w:rPr>
          </w:pPr>
          <w:r w:rsidRPr="00DA0885"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jc w:val="both"/>
        <w:rPr>
          <w:rFonts w:ascii="DINPro-Light" w:hAnsi="DINPro-Light"/>
          <w:b/>
          <w:sz w:val="20"/>
          <w:szCs w:val="20"/>
          <w:u w:val="single"/>
        </w:rPr>
      </w:pPr>
    </w:p>
    <w:p w:rsidR="007A0828" w:rsidRDefault="007A0828" w:rsidP="007A0828">
      <w:pPr>
        <w:spacing w:line="360" w:lineRule="auto"/>
        <w:jc w:val="both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Vizsgálati lépések:</w:t>
      </w:r>
      <w:r>
        <w:rPr>
          <w:rFonts w:ascii="DINPro-Light" w:hAnsi="DINPro-Light"/>
          <w:b/>
          <w:sz w:val="20"/>
          <w:szCs w:val="20"/>
          <w:u w:val="single"/>
        </w:rPr>
        <w:t xml:space="preserve"> </w:t>
      </w:r>
      <w:r w:rsidRPr="00827F08">
        <w:rPr>
          <w:rFonts w:ascii="DINPro-Light" w:hAnsi="DINPro-Light"/>
          <w:i/>
          <w:sz w:val="20"/>
          <w:szCs w:val="20"/>
        </w:rPr>
        <w:t>(a biztonsági eseményre vonatkozó elemzés)</w:t>
      </w:r>
    </w:p>
    <w:sdt>
      <w:sdtPr>
        <w:rPr>
          <w:rFonts w:ascii="DINPro-Light" w:hAnsi="DINPro-Light" w:cs="Times New Roman"/>
          <w:sz w:val="20"/>
          <w:szCs w:val="20"/>
        </w:rPr>
        <w:id w:val="1396083336"/>
        <w:placeholder>
          <w:docPart w:val="EFE7FCC656674E52B28D9030187F6517"/>
        </w:placeholder>
        <w:showingPlcHdr/>
        <w15:appearance w15:val="hidden"/>
        <w:text w:multiLine="1"/>
      </w:sdtPr>
      <w:sdtEndPr/>
      <w:sdtContent>
        <w:p w:rsidR="007A0828" w:rsidRPr="00DA0885" w:rsidRDefault="00DA0885" w:rsidP="007A0828">
          <w:pPr>
            <w:pStyle w:val="Csakszveg"/>
            <w:spacing w:line="360" w:lineRule="auto"/>
            <w:rPr>
              <w:rFonts w:ascii="DINPro-Light" w:hAnsi="DINPro-Light" w:cs="Times New Roman"/>
              <w:sz w:val="20"/>
              <w:szCs w:val="20"/>
            </w:rPr>
          </w:pPr>
          <w:r>
            <w:rPr>
              <w:rFonts w:ascii="DINPro-Light" w:hAnsi="DINPro-Light" w:cs="Times New Roman"/>
              <w:sz w:val="20"/>
              <w:szCs w:val="20"/>
            </w:rPr>
            <w:t>*</w:t>
          </w:r>
        </w:p>
      </w:sdtContent>
    </w:sdt>
    <w:p w:rsidR="007A0828" w:rsidRPr="00827F08" w:rsidRDefault="007A0828" w:rsidP="007A0828">
      <w:pPr>
        <w:pStyle w:val="Csakszveg"/>
        <w:spacing w:line="360" w:lineRule="auto"/>
        <w:rPr>
          <w:rFonts w:ascii="DINPro-Light" w:hAnsi="DINPro-Light" w:cs="Times New Roman"/>
          <w:b/>
          <w:i/>
          <w:sz w:val="20"/>
          <w:szCs w:val="20"/>
          <w:u w:val="single"/>
        </w:rPr>
      </w:pPr>
      <w:r w:rsidRPr="00244528">
        <w:rPr>
          <w:rFonts w:ascii="DINPro-Light" w:hAnsi="DINPro-Light" w:cs="Times New Roman"/>
          <w:b/>
          <w:sz w:val="20"/>
          <w:szCs w:val="20"/>
          <w:u w:val="single"/>
        </w:rPr>
        <w:t>Megállapítások:</w:t>
      </w:r>
      <w:r>
        <w:rPr>
          <w:rFonts w:ascii="DINPro-Light" w:hAnsi="DINPro-Light" w:cs="Times New Roman"/>
          <w:b/>
          <w:sz w:val="20"/>
          <w:szCs w:val="20"/>
          <w:u w:val="single"/>
        </w:rPr>
        <w:t xml:space="preserve"> </w:t>
      </w:r>
      <w:r w:rsidRPr="00827F08">
        <w:rPr>
          <w:rFonts w:ascii="DINPro-Light" w:hAnsi="DINPro-Light"/>
          <w:i/>
          <w:sz w:val="20"/>
          <w:szCs w:val="20"/>
        </w:rPr>
        <w:t>(a biztonsági eseményre vonatkozó besorolások)</w:t>
      </w:r>
    </w:p>
    <w:sdt>
      <w:sdtPr>
        <w:rPr>
          <w:rFonts w:ascii="DINPro-Light" w:eastAsia="Times New Roman" w:hAnsi="DINPro-Light" w:cstheme="minorHAnsi"/>
          <w:bCs/>
          <w:sz w:val="20"/>
          <w:szCs w:val="20"/>
          <w:lang w:eastAsia="hu-HU"/>
        </w:rPr>
        <w:id w:val="-409074211"/>
        <w:placeholder>
          <w:docPart w:val="047CEC984A9E411394FFDEB892423CC0"/>
        </w:placeholder>
        <w:showingPlcHdr/>
        <w15:appearance w15:val="hidden"/>
        <w:text w:multiLine="1"/>
      </w:sdtPr>
      <w:sdtEndPr/>
      <w:sdtContent>
        <w:p w:rsidR="007A0828" w:rsidRPr="00DA0885" w:rsidRDefault="00DA0885" w:rsidP="007A0828">
          <w:pPr>
            <w:pStyle w:val="Csakszveg"/>
            <w:spacing w:line="360" w:lineRule="auto"/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  <w:t>*</w:t>
          </w:r>
        </w:p>
      </w:sdtContent>
    </w:sdt>
    <w:p w:rsidR="007A0828" w:rsidRDefault="007A0828" w:rsidP="007A0828">
      <w:pPr>
        <w:pStyle w:val="Csakszveg"/>
        <w:spacing w:line="360" w:lineRule="auto"/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</w:pPr>
      <w:r w:rsidRPr="00244528">
        <w:rPr>
          <w:rFonts w:ascii="DINPro-Light" w:eastAsia="Times New Roman" w:hAnsi="DINPro-Light" w:cstheme="minorHAnsi"/>
          <w:b/>
          <w:bCs/>
          <w:sz w:val="20"/>
          <w:szCs w:val="20"/>
          <w:u w:val="single"/>
          <w:lang w:eastAsia="hu-HU"/>
        </w:rPr>
        <w:t>Hibaok meghatározása:</w:t>
      </w:r>
      <w:r>
        <w:rPr>
          <w:rFonts w:ascii="DINPro-Light" w:eastAsia="Times New Roman" w:hAnsi="DINPro-Light" w:cstheme="minorHAnsi"/>
          <w:b/>
          <w:bCs/>
          <w:sz w:val="20"/>
          <w:szCs w:val="20"/>
          <w:u w:val="single"/>
          <w:lang w:eastAsia="hu-HU"/>
        </w:rPr>
        <w:t xml:space="preserve"> </w:t>
      </w:r>
      <w:r w:rsidRPr="00827F08"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  <w:t>(hogyan következhetett be a biztonsági esemény)</w:t>
      </w:r>
    </w:p>
    <w:sdt>
      <w:sdtPr>
        <w:rPr>
          <w:rFonts w:ascii="DINPro-Light" w:eastAsia="Times New Roman" w:hAnsi="DINPro-Light" w:cstheme="minorHAnsi"/>
          <w:bCs/>
          <w:sz w:val="20"/>
          <w:szCs w:val="20"/>
          <w:lang w:eastAsia="hu-HU"/>
        </w:rPr>
        <w:id w:val="1004478644"/>
        <w:placeholder>
          <w:docPart w:val="FCFB78A2927C487095EBF39A62ED8388"/>
        </w:placeholder>
        <w:showingPlcHdr/>
        <w15:appearance w15:val="hidden"/>
        <w:text w:multiLine="1"/>
      </w:sdtPr>
      <w:sdtEndPr/>
      <w:sdtContent>
        <w:p w:rsidR="007A0828" w:rsidRPr="00DA0885" w:rsidRDefault="00DA0885" w:rsidP="007A0828">
          <w:pPr>
            <w:pStyle w:val="Csakszveg"/>
            <w:spacing w:line="360" w:lineRule="auto"/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  <w:t>*</w:t>
          </w:r>
        </w:p>
      </w:sdtContent>
    </w:sdt>
    <w:p w:rsidR="007A0828" w:rsidRDefault="007A0828" w:rsidP="007A0828">
      <w:pPr>
        <w:pStyle w:val="Csakszveg"/>
        <w:spacing w:line="360" w:lineRule="auto"/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</w:pPr>
      <w:r w:rsidRPr="00244528">
        <w:rPr>
          <w:rFonts w:ascii="DINPro-Light" w:eastAsia="Times New Roman" w:hAnsi="DINPro-Light" w:cstheme="minorHAnsi"/>
          <w:b/>
          <w:bCs/>
          <w:sz w:val="20"/>
          <w:szCs w:val="20"/>
          <w:u w:val="single"/>
          <w:lang w:eastAsia="hu-HU"/>
        </w:rPr>
        <w:t>Miért következett be?</w:t>
      </w:r>
      <w:r>
        <w:rPr>
          <w:rFonts w:ascii="DINPro-Light" w:eastAsia="Times New Roman" w:hAnsi="DINPro-Light" w:cstheme="minorHAnsi"/>
          <w:bCs/>
          <w:sz w:val="20"/>
          <w:szCs w:val="20"/>
          <w:lang w:eastAsia="hu-HU"/>
        </w:rPr>
        <w:t xml:space="preserve"> </w:t>
      </w:r>
      <w:r w:rsidRPr="00827F08"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  <w:t>(milyen preventiv tevékenység nem lett megvalósítva, mi nem lett végrehajtva-, bevezetve-, elkészítve-, beszerezve)</w:t>
      </w:r>
    </w:p>
    <w:sdt>
      <w:sdtPr>
        <w:rPr>
          <w:rFonts w:ascii="DINPro-Light" w:eastAsia="Times New Roman" w:hAnsi="DINPro-Light" w:cstheme="minorHAnsi"/>
          <w:bCs/>
          <w:sz w:val="20"/>
          <w:szCs w:val="20"/>
          <w:lang w:eastAsia="hu-HU"/>
        </w:rPr>
        <w:id w:val="-395358297"/>
        <w:placeholder>
          <w:docPart w:val="CF65F6E862D34DD792032F24EC8B7E59"/>
        </w:placeholder>
        <w:showingPlcHdr/>
        <w15:appearance w15:val="hidden"/>
        <w:text w:multiLine="1"/>
      </w:sdtPr>
      <w:sdtEndPr/>
      <w:sdtContent>
        <w:p w:rsidR="007A0828" w:rsidRPr="00DA0885" w:rsidRDefault="00DA0885" w:rsidP="007A0828">
          <w:pPr>
            <w:pStyle w:val="Csakszveg"/>
            <w:spacing w:line="360" w:lineRule="auto"/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  <w:t>*</w:t>
          </w:r>
        </w:p>
      </w:sdtContent>
    </w:sdt>
    <w:p w:rsidR="007A0828" w:rsidRDefault="007A0828" w:rsidP="007A0828">
      <w:pPr>
        <w:pStyle w:val="Csakszveg"/>
        <w:spacing w:line="360" w:lineRule="auto"/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</w:pPr>
      <w:r w:rsidRPr="00244528">
        <w:rPr>
          <w:rFonts w:ascii="DINPro-Light" w:eastAsia="Times New Roman" w:hAnsi="DINPro-Light" w:cstheme="minorHAnsi"/>
          <w:b/>
          <w:bCs/>
          <w:sz w:val="20"/>
          <w:szCs w:val="20"/>
          <w:u w:val="single"/>
          <w:lang w:eastAsia="hu-HU"/>
        </w:rPr>
        <w:t>Felelősség megállapítása:</w:t>
      </w:r>
      <w:r>
        <w:rPr>
          <w:rFonts w:ascii="DINPro-Light" w:eastAsia="Times New Roman" w:hAnsi="DINPro-Light" w:cstheme="minorHAnsi"/>
          <w:bCs/>
          <w:sz w:val="20"/>
          <w:szCs w:val="20"/>
          <w:lang w:eastAsia="hu-HU"/>
        </w:rPr>
        <w:t xml:space="preserve"> </w:t>
      </w:r>
      <w:r w:rsidRPr="00827F08"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  <w:t>(egyértelműen és kizárt módon megállapított hiányosság és annak felelőse)</w:t>
      </w:r>
    </w:p>
    <w:sdt>
      <w:sdtPr>
        <w:rPr>
          <w:rFonts w:ascii="DINPro-Light" w:eastAsia="Times New Roman" w:hAnsi="DINPro-Light" w:cstheme="minorHAnsi"/>
          <w:bCs/>
          <w:sz w:val="20"/>
          <w:szCs w:val="20"/>
          <w:lang w:eastAsia="hu-HU"/>
        </w:rPr>
        <w:id w:val="-33660581"/>
        <w:placeholder>
          <w:docPart w:val="6A3436A009654D39B3AD8A9FF8E8531F"/>
        </w:placeholder>
        <w:showingPlcHdr/>
        <w15:appearance w15:val="hidden"/>
        <w:text w:multiLine="1"/>
      </w:sdtPr>
      <w:sdtEndPr/>
      <w:sdtContent>
        <w:p w:rsidR="007A0828" w:rsidRPr="00DA0885" w:rsidRDefault="00DA0885" w:rsidP="007A0828">
          <w:pPr>
            <w:pStyle w:val="Csakszveg"/>
            <w:spacing w:line="360" w:lineRule="auto"/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  <w:t>*</w:t>
          </w:r>
        </w:p>
      </w:sdtContent>
    </w:sdt>
    <w:p w:rsidR="007A0828" w:rsidRDefault="007A0828" w:rsidP="007A0828">
      <w:pPr>
        <w:pStyle w:val="Csakszveg"/>
        <w:spacing w:line="360" w:lineRule="auto"/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</w:pPr>
      <w:r w:rsidRPr="00244528">
        <w:rPr>
          <w:rFonts w:ascii="DINPro-Light" w:eastAsia="Times New Roman" w:hAnsi="DINPro-Light" w:cstheme="minorHAnsi"/>
          <w:b/>
          <w:bCs/>
          <w:sz w:val="20"/>
          <w:szCs w:val="20"/>
          <w:u w:val="single"/>
          <w:lang w:eastAsia="hu-HU"/>
        </w:rPr>
        <w:t>Incidenskezelő team:</w:t>
      </w:r>
      <w:r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  <w:t xml:space="preserve"> (az incidensnek minősített esemény kezelésében IRT (Incident Response Team) eljáró csapat tagja, név, szervezet, beosztás, minőség megnevezéssel)</w:t>
      </w:r>
    </w:p>
    <w:sdt>
      <w:sdtPr>
        <w:rPr>
          <w:rFonts w:ascii="DINPro-Light" w:eastAsia="Times New Roman" w:hAnsi="DINPro-Light" w:cstheme="minorHAnsi"/>
          <w:bCs/>
          <w:sz w:val="20"/>
          <w:szCs w:val="20"/>
          <w:lang w:eastAsia="hu-HU"/>
        </w:rPr>
        <w:id w:val="776058000"/>
        <w:placeholder>
          <w:docPart w:val="E5356E0AC3D84B8592083A381FDA4505"/>
        </w:placeholder>
        <w:showingPlcHdr/>
        <w15:appearance w15:val="hidden"/>
        <w:text w:multiLine="1"/>
      </w:sdtPr>
      <w:sdtEndPr/>
      <w:sdtContent>
        <w:p w:rsidR="007A0828" w:rsidRPr="00DA0885" w:rsidRDefault="00DA0885" w:rsidP="007A0828">
          <w:pPr>
            <w:pStyle w:val="Csakszveg"/>
            <w:spacing w:line="360" w:lineRule="auto"/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  <w:lang w:eastAsia="hu-HU"/>
            </w:rPr>
            <w:t>*</w:t>
          </w:r>
        </w:p>
      </w:sdtContent>
    </w:sdt>
    <w:p w:rsidR="007A0828" w:rsidRPr="006673C2" w:rsidRDefault="007A0828" w:rsidP="007A0828">
      <w:pPr>
        <w:pStyle w:val="Csakszveg"/>
        <w:spacing w:line="360" w:lineRule="auto"/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</w:pPr>
      <w:r w:rsidRPr="00244528">
        <w:rPr>
          <w:rFonts w:ascii="DINPro-Light" w:eastAsia="Times New Roman" w:hAnsi="DINPro-Light" w:cstheme="minorHAnsi"/>
          <w:b/>
          <w:bCs/>
          <w:sz w:val="20"/>
          <w:szCs w:val="20"/>
          <w:u w:val="single"/>
          <w:lang w:eastAsia="hu-HU"/>
        </w:rPr>
        <w:t>Az incidens azonosítása, ismertetése:</w:t>
      </w:r>
      <w:r>
        <w:rPr>
          <w:rFonts w:ascii="DINPro-Light" w:eastAsia="Times New Roman" w:hAnsi="DINPro-Light" w:cstheme="minorHAnsi"/>
          <w:bCs/>
          <w:i/>
          <w:sz w:val="20"/>
          <w:szCs w:val="20"/>
          <w:lang w:eastAsia="hu-HU"/>
        </w:rPr>
        <w:t xml:space="preserve"> (az incidens leírása)</w:t>
      </w:r>
    </w:p>
    <w:sdt>
      <w:sdtPr>
        <w:rPr>
          <w:rFonts w:ascii="DINPro-Light" w:hAnsi="DINPro-Light"/>
          <w:sz w:val="20"/>
          <w:szCs w:val="20"/>
        </w:rPr>
        <w:id w:val="1292630985"/>
        <w:placeholder>
          <w:docPart w:val="CB265902D39445559FB8FE77886464A2"/>
        </w:placeholder>
        <w:showingPlcHdr/>
        <w15:appearance w15:val="hidden"/>
        <w:text w:multiLine="1"/>
      </w:sdtPr>
      <w:sdtEndPr/>
      <w:sdtContent>
        <w:p w:rsidR="007A0828" w:rsidRPr="00DA0885" w:rsidRDefault="00DA0885" w:rsidP="007A0828">
          <w:pPr>
            <w:spacing w:line="360" w:lineRule="auto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6673C2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lastRenderedPageBreak/>
        <w:t>Az incidens minősítése:</w:t>
      </w:r>
      <w:r>
        <w:rPr>
          <w:rFonts w:ascii="DINPro-Light" w:hAnsi="DINPro-Light"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(az incidens súlyossági szintjének leírása)</w:t>
      </w:r>
    </w:p>
    <w:p w:rsidR="007A0828" w:rsidRPr="00DA0885" w:rsidRDefault="00F94B2E" w:rsidP="007A0828">
      <w:pPr>
        <w:spacing w:line="360" w:lineRule="auto"/>
        <w:rPr>
          <w:rFonts w:ascii="DINPro-Light" w:hAnsi="DINPro-Light"/>
          <w:sz w:val="20"/>
          <w:szCs w:val="20"/>
        </w:rPr>
      </w:pPr>
      <w:sdt>
        <w:sdtPr>
          <w:rPr>
            <w:rFonts w:ascii="DINPro-Light" w:hAnsi="DINPro-Light"/>
            <w:sz w:val="20"/>
            <w:szCs w:val="20"/>
          </w:rPr>
          <w:id w:val="-12973761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C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6C98">
        <w:rPr>
          <w:rFonts w:ascii="DINPro-Light" w:hAnsi="DINPro-Light"/>
          <w:sz w:val="20"/>
          <w:szCs w:val="20"/>
        </w:rPr>
        <w:t xml:space="preserve"> Alacsony  </w:t>
      </w:r>
      <w:sdt>
        <w:sdtPr>
          <w:rPr>
            <w:rFonts w:ascii="DINPro-Light" w:hAnsi="DINPro-Light"/>
            <w:sz w:val="20"/>
            <w:szCs w:val="20"/>
          </w:rPr>
          <w:id w:val="-14419949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C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6C98">
        <w:rPr>
          <w:rFonts w:ascii="DINPro-Light" w:hAnsi="DINPro-Light"/>
          <w:sz w:val="20"/>
          <w:szCs w:val="20"/>
        </w:rPr>
        <w:t xml:space="preserve"> Közepes  </w:t>
      </w:r>
      <w:sdt>
        <w:sdtPr>
          <w:rPr>
            <w:rFonts w:ascii="DINPro-Light" w:hAnsi="DINPro-Light"/>
            <w:sz w:val="20"/>
            <w:szCs w:val="20"/>
          </w:rPr>
          <w:id w:val="20335374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C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6C98">
        <w:rPr>
          <w:rFonts w:ascii="DINPro-Light" w:hAnsi="DINPro-Light"/>
          <w:sz w:val="20"/>
          <w:szCs w:val="20"/>
        </w:rPr>
        <w:t xml:space="preserve"> Magas  </w:t>
      </w:r>
      <w:sdt>
        <w:sdtPr>
          <w:rPr>
            <w:rFonts w:ascii="DINPro-Light" w:hAnsi="DINPro-Light"/>
            <w:sz w:val="20"/>
            <w:szCs w:val="20"/>
          </w:rPr>
          <w:id w:val="14540782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C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6C98">
        <w:rPr>
          <w:rFonts w:ascii="DINPro-Light" w:hAnsi="DINPro-Light"/>
          <w:sz w:val="20"/>
          <w:szCs w:val="20"/>
        </w:rPr>
        <w:t xml:space="preserve"> Kritikus</w:t>
      </w:r>
    </w:p>
    <w:p w:rsidR="007A0828" w:rsidRDefault="007A0828" w:rsidP="007A0828">
      <w:pPr>
        <w:spacing w:line="360" w:lineRule="auto"/>
        <w:rPr>
          <w:rFonts w:ascii="DINPro-Light" w:hAnsi="DINPro-Light"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Adatvédelmi incidens kockázat elemzés eredménye:</w:t>
      </w:r>
      <w:r>
        <w:rPr>
          <w:rFonts w:ascii="DINPro-Light" w:hAnsi="DINPro-Light"/>
          <w:sz w:val="20"/>
          <w:szCs w:val="20"/>
        </w:rPr>
        <w:t xml:space="preserve"> </w:t>
      </w:r>
    </w:p>
    <w:p w:rsidR="007A0828" w:rsidRPr="00430E91" w:rsidRDefault="007A0828" w:rsidP="007A0828">
      <w:pPr>
        <w:spacing w:line="360" w:lineRule="auto"/>
        <w:rPr>
          <w:rFonts w:ascii="DINPro-Light" w:hAnsi="DINPro-Light"/>
          <w:sz w:val="16"/>
          <w:szCs w:val="16"/>
        </w:rPr>
      </w:pPr>
      <w:r>
        <w:rPr>
          <w:rFonts w:ascii="DINPro-Light" w:hAnsi="DINPro-Light"/>
          <w:sz w:val="20"/>
          <w:szCs w:val="20"/>
        </w:rPr>
        <w:t xml:space="preserve">Természetes személy adata érintett? Igen </w:t>
      </w:r>
      <w:sdt>
        <w:sdtPr>
          <w:id w:val="14380211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DINPro-Light" w:hAnsi="DINPro-Light"/>
          <w:sz w:val="20"/>
          <w:szCs w:val="20"/>
        </w:rPr>
        <w:t xml:space="preserve"> Nem</w:t>
      </w:r>
      <w:r w:rsidRPr="00430E91">
        <w:t xml:space="preserve"> </w:t>
      </w:r>
      <w:sdt>
        <w:sdtPr>
          <w:id w:val="2707526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18"/>
        </w:rPr>
        <w:t xml:space="preserve"> </w:t>
      </w:r>
      <w:r w:rsidRPr="00430E91">
        <w:rPr>
          <w:rFonts w:ascii="DINPro-Light" w:hAnsi="DINPro-Light"/>
          <w:i/>
          <w:sz w:val="16"/>
          <w:szCs w:val="16"/>
        </w:rPr>
        <w:t>(tegyen pipát a jelölőnégyzetbe)</w:t>
      </w:r>
      <w:r w:rsidRPr="00430E91">
        <w:rPr>
          <w:rFonts w:ascii="DINPro-Light" w:hAnsi="DINPro-Light"/>
          <w:sz w:val="16"/>
          <w:szCs w:val="16"/>
        </w:rPr>
        <w:t xml:space="preserve"> </w:t>
      </w:r>
    </w:p>
    <w:p w:rsidR="007A0828" w:rsidRPr="00430E91" w:rsidRDefault="007A0828" w:rsidP="007A0828">
      <w:pPr>
        <w:pStyle w:val="Csakszveg"/>
        <w:spacing w:line="360" w:lineRule="auto"/>
        <w:ind w:left="708"/>
        <w:jc w:val="both"/>
        <w:rPr>
          <w:rFonts w:ascii="DINPro-Light" w:hAnsi="DINPro-Light" w:cs="Times New Roman"/>
          <w:i/>
          <w:sz w:val="20"/>
          <w:szCs w:val="20"/>
        </w:rPr>
      </w:pPr>
      <w:r w:rsidRPr="00244528">
        <w:rPr>
          <w:rFonts w:ascii="DINPro-Light" w:hAnsi="DINPro-Light" w:cs="Times New Roman"/>
          <w:b/>
          <w:sz w:val="20"/>
          <w:szCs w:val="20"/>
          <w:u w:val="single"/>
        </w:rPr>
        <w:t xml:space="preserve">Személyes adatok köre: </w:t>
      </w:r>
      <w:r>
        <w:rPr>
          <w:rFonts w:ascii="DINPro-Light" w:hAnsi="DINPro-Light" w:cs="Times New Roman"/>
          <w:i/>
          <w:sz w:val="20"/>
          <w:szCs w:val="20"/>
        </w:rPr>
        <w:t>(amennyiben igen, milyen személyes adatok érintettek)</w:t>
      </w:r>
    </w:p>
    <w:sdt>
      <w:sdtPr>
        <w:rPr>
          <w:rFonts w:ascii="DINPro-Light" w:hAnsi="DINPro-Light"/>
          <w:sz w:val="20"/>
          <w:szCs w:val="20"/>
        </w:rPr>
        <w:id w:val="2034530898"/>
        <w:placeholder>
          <w:docPart w:val="BC9EDAAA1902476BB124630885F48F49"/>
        </w:placeholder>
        <w:showingPlcHdr/>
        <w15:appearance w15:val="hidden"/>
        <w:text w:multiLine="1"/>
      </w:sdtPr>
      <w:sdtEndPr/>
      <w:sdtContent>
        <w:p w:rsidR="007A0828" w:rsidRPr="00766C98" w:rsidRDefault="00766C98" w:rsidP="007A0828">
          <w:pPr>
            <w:pStyle w:val="Csakszveg"/>
            <w:spacing w:line="360" w:lineRule="auto"/>
            <w:ind w:left="708"/>
            <w:jc w:val="both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pStyle w:val="Csakszveg"/>
        <w:spacing w:line="360" w:lineRule="auto"/>
        <w:ind w:left="708"/>
        <w:jc w:val="both"/>
        <w:rPr>
          <w:rFonts w:ascii="DINPro-Light" w:hAnsi="DINPro-Light" w:cs="Times New Roman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Érintettek köre:</w:t>
      </w:r>
      <w:r>
        <w:rPr>
          <w:rFonts w:ascii="DINPro-Light" w:hAnsi="DINPro-Light"/>
          <w:sz w:val="20"/>
          <w:szCs w:val="20"/>
        </w:rPr>
        <w:t xml:space="preserve"> </w:t>
      </w:r>
      <w:r>
        <w:rPr>
          <w:rFonts w:ascii="DINPro-Light" w:hAnsi="DINPro-Light" w:cs="Times New Roman"/>
          <w:i/>
          <w:sz w:val="20"/>
          <w:szCs w:val="20"/>
        </w:rPr>
        <w:t>(amennyiben igen, kik az érintettek –dolgozó, paciens, hallgató, külső személy-)</w:t>
      </w:r>
    </w:p>
    <w:sdt>
      <w:sdtPr>
        <w:rPr>
          <w:rFonts w:ascii="DINPro-Light" w:hAnsi="DINPro-Light" w:cs="Times New Roman"/>
          <w:i/>
          <w:sz w:val="20"/>
          <w:szCs w:val="20"/>
        </w:rPr>
        <w:id w:val="-26259910"/>
        <w:placeholder>
          <w:docPart w:val="719A9065C89F4FF39C08C00792DF0358"/>
        </w:placeholder>
        <w:showingPlcHdr/>
        <w15:appearance w15:val="hidden"/>
        <w:text w:multiLine="1"/>
      </w:sdtPr>
      <w:sdtEndPr/>
      <w:sdtContent>
        <w:p w:rsidR="00766C98" w:rsidRPr="00766C98" w:rsidRDefault="00766C98" w:rsidP="007A0828">
          <w:pPr>
            <w:pStyle w:val="Csakszveg"/>
            <w:spacing w:line="360" w:lineRule="auto"/>
            <w:ind w:left="708"/>
            <w:jc w:val="both"/>
            <w:rPr>
              <w:rFonts w:ascii="DINPro-Light" w:hAnsi="DINPro-Light" w:cs="Times New Roman"/>
              <w:i/>
              <w:sz w:val="20"/>
              <w:szCs w:val="20"/>
            </w:rPr>
          </w:pPr>
          <w:r w:rsidRPr="00766C98">
            <w:rPr>
              <w:rFonts w:ascii="DINPro-Light" w:hAnsi="DINPro-Light" w:cs="Times New Roman"/>
              <w:sz w:val="20"/>
              <w:szCs w:val="20"/>
            </w:rPr>
            <w:t>*</w:t>
          </w:r>
        </w:p>
      </w:sdtContent>
    </w:sdt>
    <w:p w:rsidR="007A0828" w:rsidRPr="00430E91" w:rsidRDefault="007A0828" w:rsidP="007A0828">
      <w:pPr>
        <w:pStyle w:val="Csakszveg"/>
        <w:spacing w:line="360" w:lineRule="auto"/>
        <w:ind w:left="708"/>
        <w:jc w:val="both"/>
        <w:rPr>
          <w:rFonts w:ascii="DINPro-Light" w:hAnsi="DINPro-Light" w:cs="Times New Roman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Személyes adatok típusa:</w:t>
      </w:r>
      <w:r>
        <w:rPr>
          <w:rFonts w:ascii="DINPro-Light" w:hAnsi="DINPro-Light"/>
          <w:sz w:val="20"/>
          <w:szCs w:val="20"/>
        </w:rPr>
        <w:t xml:space="preserve"> </w:t>
      </w:r>
      <w:r>
        <w:rPr>
          <w:rFonts w:ascii="DINPro-Light" w:hAnsi="DINPro-Light" w:cs="Times New Roman"/>
          <w:i/>
          <w:sz w:val="20"/>
          <w:szCs w:val="20"/>
        </w:rPr>
        <w:t>(amennyiben igen, az adatok minősítése –érzékeny-)</w:t>
      </w:r>
    </w:p>
    <w:sdt>
      <w:sdtPr>
        <w:rPr>
          <w:rFonts w:ascii="DINPro-Light" w:hAnsi="DINPro-Light"/>
          <w:sz w:val="20"/>
          <w:szCs w:val="20"/>
        </w:rPr>
        <w:id w:val="1863239596"/>
        <w:placeholder>
          <w:docPart w:val="907F4B71B11C41B7A8596FC90145C0C8"/>
        </w:placeholder>
        <w:showingPlcHdr/>
        <w15:appearance w15:val="hidden"/>
        <w:text w:multiLine="1"/>
      </w:sdtPr>
      <w:sdtEndPr/>
      <w:sdtContent>
        <w:p w:rsidR="007A0828" w:rsidRPr="0068414E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430E91" w:rsidRDefault="007A0828" w:rsidP="007A0828">
      <w:pPr>
        <w:pStyle w:val="Csakszveg"/>
        <w:spacing w:line="360" w:lineRule="auto"/>
        <w:ind w:left="708"/>
        <w:jc w:val="both"/>
        <w:rPr>
          <w:rFonts w:ascii="DINPro-Light" w:hAnsi="DINPro-Light" w:cs="Times New Roman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Érintettek száma:</w:t>
      </w:r>
      <w:r>
        <w:rPr>
          <w:rFonts w:ascii="DINPro-Light" w:hAnsi="DINPro-Light"/>
          <w:sz w:val="20"/>
          <w:szCs w:val="20"/>
        </w:rPr>
        <w:t xml:space="preserve"> </w:t>
      </w:r>
      <w:r>
        <w:rPr>
          <w:rFonts w:ascii="DINPro-Light" w:hAnsi="DINPro-Light" w:cs="Times New Roman"/>
          <w:i/>
          <w:sz w:val="20"/>
          <w:szCs w:val="20"/>
        </w:rPr>
        <w:t>(amennyiben igen, hány személy adata érintett)</w:t>
      </w:r>
    </w:p>
    <w:sdt>
      <w:sdtPr>
        <w:rPr>
          <w:rFonts w:ascii="DINPro-Light" w:hAnsi="DINPro-Light"/>
          <w:sz w:val="20"/>
          <w:szCs w:val="20"/>
        </w:rPr>
        <w:id w:val="-2077807500"/>
        <w:placeholder>
          <w:docPart w:val="C93500333D0B4E7AA17D3FF8A9261F6A"/>
        </w:placeholder>
        <w:showingPlcHdr/>
        <w15:appearance w15:val="hidden"/>
        <w:text/>
      </w:sdtPr>
      <w:sdtEndPr/>
      <w:sdtContent>
        <w:p w:rsidR="007A0828" w:rsidRPr="0068414E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pStyle w:val="Csakszveg"/>
        <w:spacing w:line="360" w:lineRule="auto"/>
        <w:ind w:left="708"/>
        <w:jc w:val="both"/>
        <w:rPr>
          <w:rFonts w:ascii="DINPro-Light" w:hAnsi="DINPro-Light" w:cs="Times New Roman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Személyes adatok száma:</w:t>
      </w:r>
      <w:r>
        <w:rPr>
          <w:rFonts w:ascii="DINPro-Light" w:hAnsi="DINPro-Light"/>
          <w:sz w:val="20"/>
          <w:szCs w:val="20"/>
        </w:rPr>
        <w:t xml:space="preserve"> </w:t>
      </w:r>
      <w:r>
        <w:rPr>
          <w:rFonts w:ascii="DINPro-Light" w:hAnsi="DINPro-Light" w:cs="Times New Roman"/>
          <w:i/>
          <w:sz w:val="20"/>
          <w:szCs w:val="20"/>
        </w:rPr>
        <w:t>(amennyiben igen, hány adat érintett személyenként)</w:t>
      </w:r>
    </w:p>
    <w:sdt>
      <w:sdtPr>
        <w:rPr>
          <w:rFonts w:ascii="DINPro-Light" w:hAnsi="DINPro-Light" w:cs="Times New Roman"/>
          <w:i/>
          <w:sz w:val="20"/>
          <w:szCs w:val="20"/>
        </w:rPr>
        <w:id w:val="-1633854433"/>
        <w:placeholder>
          <w:docPart w:val="1C9407228A0C4FD5883E482C28761E25"/>
        </w:placeholder>
        <w:showingPlcHdr/>
        <w15:appearance w15:val="hidden"/>
        <w:text/>
      </w:sdtPr>
      <w:sdtEndPr/>
      <w:sdtContent>
        <w:p w:rsidR="00766C98" w:rsidRPr="00766C98" w:rsidRDefault="00766C98" w:rsidP="007A0828">
          <w:pPr>
            <w:pStyle w:val="Csakszveg"/>
            <w:spacing w:line="360" w:lineRule="auto"/>
            <w:ind w:left="708"/>
            <w:jc w:val="both"/>
            <w:rPr>
              <w:rFonts w:ascii="DINPro-Light" w:hAnsi="DINPro-Light" w:cs="Times New Roman"/>
              <w:i/>
              <w:sz w:val="20"/>
              <w:szCs w:val="20"/>
            </w:rPr>
          </w:pPr>
          <w:r w:rsidRPr="00766C98">
            <w:rPr>
              <w:rFonts w:ascii="DINPro-Light" w:hAnsi="DINPro-Light" w:cs="Times New Roman"/>
              <w:sz w:val="20"/>
              <w:szCs w:val="20"/>
            </w:rPr>
            <w:t>*</w:t>
          </w:r>
        </w:p>
      </w:sdtContent>
    </w:sdt>
    <w:p w:rsidR="007A0828" w:rsidRPr="0068414E" w:rsidRDefault="007A0828" w:rsidP="007A0828">
      <w:pPr>
        <w:spacing w:line="360" w:lineRule="auto"/>
        <w:ind w:left="708"/>
        <w:rPr>
          <w:rFonts w:ascii="DINPro-Light" w:hAnsi="DINPro-Light"/>
          <w:sz w:val="20"/>
          <w:szCs w:val="20"/>
        </w:rPr>
      </w:pPr>
    </w:p>
    <w:p w:rsidR="007A0828" w:rsidRPr="00244528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  <w:u w:val="single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Elhárítás, felszámolás.</w:t>
      </w:r>
    </w:p>
    <w:p w:rsidR="007A0828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</w:rPr>
        <w:tab/>
      </w:r>
      <w:r w:rsidRPr="00244528">
        <w:rPr>
          <w:rFonts w:ascii="DINPro-Light" w:hAnsi="DINPro-Light"/>
          <w:b/>
          <w:sz w:val="20"/>
          <w:szCs w:val="20"/>
          <w:u w:val="single"/>
        </w:rPr>
        <w:t>Probléma:</w:t>
      </w:r>
      <w:r>
        <w:rPr>
          <w:rFonts w:ascii="DINPro-Light" w:hAnsi="DINPro-Light"/>
          <w:i/>
          <w:sz w:val="20"/>
          <w:szCs w:val="20"/>
        </w:rPr>
        <w:t xml:space="preserve"> (az esemény által okozott anomália)</w:t>
      </w:r>
    </w:p>
    <w:p w:rsidR="007A0828" w:rsidRPr="00766C98" w:rsidRDefault="00766C98" w:rsidP="007A0828">
      <w:pPr>
        <w:spacing w:line="360" w:lineRule="auto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1933769524"/>
          <w:placeholder>
            <w:docPart w:val="5B654DBF0E04448B80B04171FB0C3D2C"/>
          </w:placeholder>
          <w:showingPlcHdr/>
          <w15:appearance w15:val="hidden"/>
          <w:text w:multiLine="1"/>
        </w:sdtPr>
        <w:sdtEndPr/>
        <w:sdtContent>
          <w:r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7A0828" w:rsidRPr="001A2972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</w:rPr>
        <w:tab/>
      </w:r>
      <w:r w:rsidRPr="00244528">
        <w:rPr>
          <w:rFonts w:ascii="DINPro-Light" w:hAnsi="DINPro-Light"/>
          <w:b/>
          <w:sz w:val="20"/>
          <w:szCs w:val="20"/>
          <w:u w:val="single"/>
        </w:rPr>
        <w:t>Mi történt:</w:t>
      </w:r>
      <w:r>
        <w:rPr>
          <w:rFonts w:ascii="DINPro-Light" w:hAnsi="DINPro-Light"/>
          <w:i/>
          <w:sz w:val="20"/>
          <w:szCs w:val="20"/>
        </w:rPr>
        <w:t xml:space="preserve"> (az esemény hogyan következett be)</w:t>
      </w:r>
    </w:p>
    <w:p w:rsidR="007A0828" w:rsidRPr="00766C98" w:rsidRDefault="00766C98" w:rsidP="007A0828">
      <w:pPr>
        <w:spacing w:line="360" w:lineRule="auto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1796863273"/>
          <w:placeholder>
            <w:docPart w:val="BC662C77AABE45988D54B3872D4E30FD"/>
          </w:placeholder>
          <w:showingPlcHdr/>
          <w15:appearance w15:val="hidden"/>
          <w:text w:multiLine="1"/>
        </w:sdtPr>
        <w:sdtEndPr/>
        <w:sdtContent>
          <w:r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7A0828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</w:rPr>
        <w:tab/>
      </w:r>
      <w:r w:rsidRPr="00244528">
        <w:rPr>
          <w:rFonts w:ascii="DINPro-Light" w:hAnsi="DINPro-Light"/>
          <w:b/>
          <w:sz w:val="20"/>
          <w:szCs w:val="20"/>
          <w:u w:val="single"/>
        </w:rPr>
        <w:t>Mi nem történt a prevenció érdekében:</w:t>
      </w:r>
      <w:r>
        <w:rPr>
          <w:rFonts w:ascii="DINPro-Light" w:hAnsi="DINPro-Light"/>
          <w:i/>
          <w:sz w:val="20"/>
          <w:szCs w:val="20"/>
        </w:rPr>
        <w:t xml:space="preserve"> (hogyan lehetett volna kivédeni az incidens </w:t>
      </w:r>
      <w:r>
        <w:rPr>
          <w:rFonts w:ascii="DINPro-Light" w:hAnsi="DINPro-Light"/>
          <w:i/>
          <w:sz w:val="20"/>
          <w:szCs w:val="20"/>
        </w:rPr>
        <w:tab/>
        <w:t>bekövetkezését)</w:t>
      </w:r>
    </w:p>
    <w:p w:rsidR="007A0828" w:rsidRPr="00766C98" w:rsidRDefault="00766C98" w:rsidP="007A0828">
      <w:pPr>
        <w:spacing w:line="360" w:lineRule="auto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-1652739780"/>
          <w:placeholder>
            <w:docPart w:val="72B2F9247401494D8C64554B02C4085B"/>
          </w:placeholder>
          <w:showingPlcHdr/>
          <w15:appearance w15:val="hidden"/>
          <w:text w:multiLine="1"/>
        </w:sdtPr>
        <w:sdtEndPr/>
        <w:sdtContent>
          <w:r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7A0828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</w:rPr>
        <w:tab/>
      </w:r>
      <w:r w:rsidRPr="00244528">
        <w:rPr>
          <w:rFonts w:ascii="DINPro-Light" w:eastAsia="Times New Roman" w:hAnsi="DINPro-Light" w:cstheme="minorHAnsi"/>
          <w:b/>
          <w:bCs/>
          <w:sz w:val="20"/>
          <w:szCs w:val="20"/>
          <w:u w:val="single"/>
        </w:rPr>
        <w:t>Mit kellett végrehajtani</w:t>
      </w:r>
      <w:r w:rsidRPr="00244528">
        <w:rPr>
          <w:rFonts w:ascii="DINPro-Light" w:hAnsi="DINPro-Light"/>
          <w:b/>
          <w:sz w:val="20"/>
          <w:szCs w:val="20"/>
          <w:u w:val="single"/>
        </w:rPr>
        <w:t>:</w:t>
      </w:r>
      <w:r>
        <w:rPr>
          <w:rFonts w:ascii="DINPro-Light" w:hAnsi="DINPro-Light"/>
          <w:i/>
          <w:sz w:val="20"/>
          <w:szCs w:val="20"/>
        </w:rPr>
        <w:t xml:space="preserve"> (milyen feladatok sorozata történt az elhárítás érdekében)</w:t>
      </w:r>
    </w:p>
    <w:p w:rsidR="007A0828" w:rsidRPr="00766C98" w:rsidRDefault="00766C98" w:rsidP="007A0828">
      <w:pPr>
        <w:spacing w:line="360" w:lineRule="auto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644023075"/>
          <w:placeholder>
            <w:docPart w:val="97CCDAF15BD64A12B6A41A9E1B4DCE54"/>
          </w:placeholder>
          <w:showingPlcHdr/>
          <w15:appearance w15:val="hidden"/>
          <w:text w:multiLine="1"/>
        </w:sdtPr>
        <w:sdtEndPr/>
        <w:sdtContent>
          <w:r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7A0828" w:rsidRPr="001A2972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</w:rPr>
        <w:tab/>
      </w:r>
      <w:r w:rsidRPr="00244528">
        <w:rPr>
          <w:rFonts w:ascii="DINPro-Light" w:hAnsi="DINPro-Light"/>
          <w:b/>
          <w:sz w:val="20"/>
          <w:szCs w:val="20"/>
          <w:u w:val="single"/>
        </w:rPr>
        <w:t>Hogyan kell</w:t>
      </w:r>
      <w:r>
        <w:rPr>
          <w:rFonts w:ascii="DINPro-Light" w:hAnsi="DINPro-Light"/>
          <w:b/>
          <w:sz w:val="20"/>
          <w:szCs w:val="20"/>
          <w:u w:val="single"/>
        </w:rPr>
        <w:t>ett</w:t>
      </w:r>
      <w:r w:rsidRPr="00244528">
        <w:rPr>
          <w:rFonts w:ascii="DINPro-Light" w:hAnsi="DINPro-Light"/>
          <w:b/>
          <w:sz w:val="20"/>
          <w:szCs w:val="20"/>
          <w:u w:val="single"/>
        </w:rPr>
        <w:t xml:space="preserve"> végrehajtani:</w:t>
      </w:r>
      <w:r>
        <w:rPr>
          <w:rFonts w:ascii="DINPro-Light" w:hAnsi="DINPro-Light"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 xml:space="preserve">(az elhárítás módszertana, ki, mit, hogyan tett meg kronológiai </w:t>
      </w:r>
      <w:r>
        <w:rPr>
          <w:rFonts w:ascii="DINPro-Light" w:hAnsi="DINPro-Light"/>
          <w:i/>
          <w:sz w:val="20"/>
          <w:szCs w:val="20"/>
        </w:rPr>
        <w:tab/>
        <w:t>sorrendben –lényeges a tudásbázis vonatkozásában-)</w:t>
      </w:r>
    </w:p>
    <w:sdt>
      <w:sdtPr>
        <w:rPr>
          <w:rFonts w:ascii="DINPro-Light" w:hAnsi="DINPro-Light"/>
          <w:sz w:val="20"/>
          <w:szCs w:val="20"/>
        </w:rPr>
        <w:id w:val="-1787802374"/>
        <w:placeholder>
          <w:docPart w:val="CA474B70F66F4BEDB152C6DBDA6C8F2C"/>
        </w:placeholder>
        <w:showingPlcHdr/>
        <w15:appearance w15:val="hidden"/>
        <w:text w:multiLine="1"/>
      </w:sdtPr>
      <w:sdtEndPr/>
      <w:sdtContent>
        <w:p w:rsidR="007A082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EB52E3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felelős/felelősök:</w:t>
      </w:r>
      <w:r>
        <w:rPr>
          <w:rFonts w:ascii="DINPro-Light" w:hAnsi="DINPro-Light"/>
          <w:i/>
          <w:sz w:val="20"/>
          <w:szCs w:val="20"/>
        </w:rPr>
        <w:t xml:space="preserve"> (az elhárítás során kiknek volt feladata –a legcsekélyebb feladatnak itélt is-) </w:t>
      </w:r>
    </w:p>
    <w:sdt>
      <w:sdtPr>
        <w:rPr>
          <w:rFonts w:ascii="DINPro-Light" w:hAnsi="DINPro-Light"/>
          <w:sz w:val="20"/>
          <w:szCs w:val="20"/>
        </w:rPr>
        <w:id w:val="1748757574"/>
        <w:placeholder>
          <w:docPart w:val="FD8EC87ABCD44E4D8F08D4ED276CB263"/>
        </w:placeholder>
        <w:showingPlcHdr/>
        <w15:appearance w15:val="hidden"/>
        <w:text w:multiLine="1"/>
      </w:sdtPr>
      <w:sdtEndPr/>
      <w:sdtContent>
        <w:p w:rsidR="007A082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határidő</w:t>
      </w:r>
      <w:r>
        <w:rPr>
          <w:rFonts w:ascii="DINPro-Light" w:hAnsi="DINPro-Light"/>
          <w:b/>
          <w:sz w:val="20"/>
          <w:szCs w:val="20"/>
          <w:u w:val="single"/>
        </w:rPr>
        <w:t>:</w:t>
      </w:r>
      <w:r>
        <w:rPr>
          <w:rFonts w:ascii="DINPro-Light" w:hAnsi="DINPro-Light"/>
          <w:sz w:val="20"/>
          <w:szCs w:val="20"/>
        </w:rPr>
        <w:t xml:space="preserve"> (kronológia sorrend és tevékenységek ideje)</w:t>
      </w:r>
    </w:p>
    <w:sdt>
      <w:sdtPr>
        <w:rPr>
          <w:rFonts w:ascii="DINPro-Light" w:hAnsi="DINPro-Light"/>
          <w:sz w:val="20"/>
          <w:szCs w:val="20"/>
        </w:rPr>
        <w:id w:val="-1554849251"/>
        <w:placeholder>
          <w:docPart w:val="1E198F74D3B94C39979F26208EA0BE4A"/>
        </w:placeholder>
        <w:showingPlcHdr/>
        <w15:appearance w15:val="hidden"/>
        <w:text w:multiLine="1"/>
      </w:sdtPr>
      <w:sdtEndPr/>
      <w:sdtContent>
        <w:p w:rsidR="007A0828" w:rsidRPr="002D0E16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érintett elektronikus információs rendszer</w:t>
      </w:r>
      <w:r>
        <w:rPr>
          <w:rFonts w:ascii="DINPro-Light" w:hAnsi="DINPro-Light"/>
          <w:i/>
          <w:sz w:val="20"/>
          <w:szCs w:val="20"/>
        </w:rPr>
        <w:t xml:space="preserve"> (az incidensben érintett minden EIR rendszer)</w:t>
      </w:r>
    </w:p>
    <w:sdt>
      <w:sdtPr>
        <w:rPr>
          <w:rFonts w:ascii="DINPro-Light" w:hAnsi="DINPro-Light"/>
          <w:sz w:val="20"/>
          <w:szCs w:val="20"/>
        </w:rPr>
        <w:id w:val="-477387380"/>
        <w:placeholder>
          <w:docPart w:val="8C50235889B143EB8374CD5E345BCE92"/>
        </w:placeholder>
        <w:showingPlcHdr/>
        <w15:appearance w15:val="hidden"/>
        <w:text w:multiLine="1"/>
      </w:sdtPr>
      <w:sdtEndPr/>
      <w:sdtContent>
        <w:p w:rsidR="007A082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lastRenderedPageBreak/>
        <w:t>érintett infrastruktúra</w:t>
      </w:r>
      <w:r>
        <w:rPr>
          <w:rFonts w:ascii="DINPro-Light" w:hAnsi="DINPro-Light"/>
          <w:b/>
          <w:sz w:val="20"/>
          <w:szCs w:val="20"/>
          <w:u w:val="single"/>
        </w:rPr>
        <w:t xml:space="preserve"> </w:t>
      </w:r>
      <w:r>
        <w:rPr>
          <w:rFonts w:ascii="DINPro-Light" w:hAnsi="DINPro-Light"/>
          <w:i/>
          <w:sz w:val="20"/>
          <w:szCs w:val="20"/>
        </w:rPr>
        <w:t>(az incidensben érintett infrastruktúra –szerver, hálózat, wifi, storage, asztali PC, hordozható eszközök beleértve a telefont is )</w:t>
      </w:r>
    </w:p>
    <w:sdt>
      <w:sdtPr>
        <w:rPr>
          <w:rFonts w:ascii="DINPro-Light" w:hAnsi="DINPro-Light"/>
          <w:sz w:val="20"/>
          <w:szCs w:val="20"/>
        </w:rPr>
        <w:id w:val="1437869595"/>
        <w:placeholder>
          <w:docPart w:val="49DC752EE399439CA89E9BA460743D3F"/>
        </w:placeholder>
        <w:showingPlcHdr/>
        <w15:appearance w15:val="hidden"/>
        <w:text w:multiLine="1"/>
      </w:sdtPr>
      <w:sdtEndPr/>
      <w:sdtContent>
        <w:p w:rsidR="007A0828" w:rsidRPr="00BC18AA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érintett campus</w:t>
      </w:r>
      <w:r>
        <w:rPr>
          <w:rFonts w:ascii="DINPro-Light" w:hAnsi="DINPro-Light"/>
          <w:i/>
          <w:sz w:val="20"/>
          <w:szCs w:val="20"/>
        </w:rPr>
        <w:t xml:space="preserve"> (az incidensben érintett Egyetemi telephely/telephelyek)</w:t>
      </w:r>
    </w:p>
    <w:sdt>
      <w:sdtPr>
        <w:rPr>
          <w:rFonts w:ascii="DINPro-Light" w:hAnsi="DINPro-Light"/>
          <w:sz w:val="20"/>
          <w:szCs w:val="20"/>
        </w:rPr>
        <w:id w:val="729888142"/>
        <w:placeholder>
          <w:docPart w:val="F34A45D60F7A4477AD841C6523D951A6"/>
        </w:placeholder>
        <w:showingPlcHdr/>
        <w15:appearance w15:val="hidden"/>
        <w:text w:multiLine="1"/>
      </w:sdtPr>
      <w:sdtEndPr/>
      <w:sdtContent>
        <w:p w:rsidR="007A082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6A5162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érintett szervezeti egység</w:t>
      </w:r>
      <w:r>
        <w:rPr>
          <w:rFonts w:ascii="DINPro-Light" w:hAnsi="DINPro-Light"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(az incidensben érintett Egyetemi szervezeti egység/egységek)</w:t>
      </w:r>
    </w:p>
    <w:sdt>
      <w:sdtPr>
        <w:rPr>
          <w:rFonts w:ascii="DINPro-Light" w:hAnsi="DINPro-Light"/>
          <w:sz w:val="20"/>
          <w:szCs w:val="20"/>
        </w:rPr>
        <w:id w:val="-598100401"/>
        <w:placeholder>
          <w:docPart w:val="499FD647948E44F9B835D42738BFC771"/>
        </w:placeholder>
        <w:showingPlcHdr/>
        <w15:appearance w15:val="hidden"/>
        <w:text w:multiLine="1"/>
      </w:sdtPr>
      <w:sdtEndPr/>
      <w:sdtContent>
        <w:p w:rsidR="007A082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tervezett befejezés</w:t>
      </w:r>
      <w:r>
        <w:rPr>
          <w:rFonts w:ascii="DINPro-Light" w:hAnsi="DINPro-Light"/>
          <w:i/>
          <w:sz w:val="20"/>
          <w:szCs w:val="20"/>
        </w:rPr>
        <w:t xml:space="preserve"> (az elhárítási tevékenység megvalósításának tervezett ideje)</w:t>
      </w:r>
    </w:p>
    <w:sdt>
      <w:sdtPr>
        <w:rPr>
          <w:rFonts w:ascii="DINPro-Light" w:hAnsi="DINPro-Light"/>
          <w:i/>
          <w:sz w:val="20"/>
          <w:szCs w:val="20"/>
        </w:rPr>
        <w:id w:val="1335502215"/>
        <w:placeholder>
          <w:docPart w:val="130DF7513DC346D5AFDD22CA50CC555D"/>
        </w:placeholder>
        <w:showingPlcHdr/>
        <w15:appearance w15:val="hidden"/>
        <w:text/>
      </w:sdtPr>
      <w:sdtEndPr/>
      <w:sdtContent>
        <w:p w:rsidR="00766C9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i/>
              <w:sz w:val="20"/>
              <w:szCs w:val="20"/>
            </w:rPr>
          </w:pPr>
          <w:r>
            <w:rPr>
              <w:rFonts w:ascii="DINPro-Light" w:hAnsi="DINPro-Light"/>
              <w:i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tényleges befejezés</w:t>
      </w:r>
      <w:r>
        <w:rPr>
          <w:rFonts w:ascii="DINPro-Light" w:hAnsi="DINPro-Light"/>
          <w:i/>
          <w:sz w:val="20"/>
          <w:szCs w:val="20"/>
        </w:rPr>
        <w:t xml:space="preserve"> (az elhárítási tevékenység megvalósításának valós ideje)</w:t>
      </w:r>
    </w:p>
    <w:sdt>
      <w:sdtPr>
        <w:rPr>
          <w:rFonts w:ascii="DINPro-Light" w:hAnsi="DINPro-Light"/>
          <w:i/>
          <w:sz w:val="20"/>
          <w:szCs w:val="20"/>
        </w:rPr>
        <w:id w:val="15660959"/>
        <w:placeholder>
          <w:docPart w:val="D55CB3C49CF6487E805EED8514A74089"/>
        </w:placeholder>
        <w:showingPlcHdr/>
        <w15:appearance w15:val="hidden"/>
        <w:text/>
      </w:sdtPr>
      <w:sdtEndPr/>
      <w:sdtContent>
        <w:p w:rsidR="00766C9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i/>
              <w:sz w:val="20"/>
              <w:szCs w:val="20"/>
            </w:rPr>
          </w:pPr>
          <w:r>
            <w:rPr>
              <w:rFonts w:ascii="DINPro-Light" w:hAnsi="DINPro-Light"/>
              <w:i/>
              <w:sz w:val="20"/>
              <w:szCs w:val="20"/>
            </w:rPr>
            <w:t>*</w:t>
          </w:r>
        </w:p>
      </w:sdtContent>
    </w:sdt>
    <w:p w:rsidR="007A0828" w:rsidRPr="006A5162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</w:p>
    <w:p w:rsidR="007A0828" w:rsidRPr="00244528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  <w:u w:val="single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Kárcsökkentő intézkedés:</w:t>
      </w:r>
    </w:p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folyamat:</w:t>
      </w:r>
      <w:r>
        <w:rPr>
          <w:rFonts w:ascii="DINPro-Light" w:hAnsi="DINPro-Light"/>
          <w:i/>
          <w:sz w:val="20"/>
          <w:szCs w:val="20"/>
        </w:rPr>
        <w:t xml:space="preserve"> (amennyiben kár következett be, vagy bekövetkezésével számolni lehet, milyen tevékenységgel mérsékelhető annak mértéke)</w:t>
      </w:r>
    </w:p>
    <w:sdt>
      <w:sdtPr>
        <w:rPr>
          <w:rFonts w:ascii="DINPro-Light" w:hAnsi="DINPro-Light"/>
          <w:sz w:val="20"/>
          <w:szCs w:val="20"/>
        </w:rPr>
        <w:id w:val="-271939637"/>
        <w:placeholder>
          <w:docPart w:val="4B28F5EA0E8F4DEB99C781FD17EF9617"/>
        </w:placeholder>
        <w:showingPlcHdr/>
        <w15:appearance w15:val="hidden"/>
        <w:text w:multiLine="1"/>
      </w:sdtPr>
      <w:sdtEndPr/>
      <w:sdtContent>
        <w:p w:rsidR="007A082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felelős/felelősök: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="001C453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kárcsökkentő tevékenységet megvalósító személyek)</w:t>
      </w:r>
    </w:p>
    <w:sdt>
      <w:sdtPr>
        <w:rPr>
          <w:rFonts w:ascii="DINPro-Light" w:hAnsi="DINPro-Light"/>
          <w:sz w:val="20"/>
          <w:szCs w:val="20"/>
        </w:rPr>
        <w:id w:val="-895970920"/>
        <w:placeholder>
          <w:docPart w:val="0EE70A3399EA4568A86EBF2E23B1B4A3"/>
        </w:placeholder>
        <w:showingPlcHdr/>
        <w15:appearance w15:val="hidden"/>
        <w:text w:multiLine="1"/>
      </w:sdtPr>
      <w:sdtEndPr/>
      <w:sdtContent>
        <w:p w:rsidR="007A082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határidő: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="001C453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kárcsökkentő tevékenységet mikor kellett megkezdeni )</w:t>
      </w:r>
    </w:p>
    <w:sdt>
      <w:sdtPr>
        <w:rPr>
          <w:rFonts w:ascii="DINPro-Light" w:hAnsi="DINPro-Light"/>
          <w:sz w:val="20"/>
          <w:szCs w:val="20"/>
        </w:rPr>
        <w:id w:val="-787815695"/>
        <w:placeholder>
          <w:docPart w:val="5BDED3E5BDA24862932355CAB969B447"/>
        </w:placeholder>
        <w:showingPlcHdr/>
        <w15:appearance w15:val="hidden"/>
        <w:text w:multiLine="1"/>
      </w:sdtPr>
      <w:sdtEndPr/>
      <w:sdtContent>
        <w:p w:rsidR="007A0828" w:rsidRPr="00766C98" w:rsidRDefault="00766C98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5B311F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tervezett befejezés: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="001C453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kárcsökkentő tevékenységet mikorra kellett megvalósítani )</w:t>
      </w:r>
    </w:p>
    <w:sdt>
      <w:sdtPr>
        <w:rPr>
          <w:rFonts w:ascii="DINPro-Light" w:hAnsi="DINPro-Light"/>
          <w:sz w:val="20"/>
          <w:szCs w:val="20"/>
        </w:rPr>
        <w:id w:val="911042627"/>
        <w:placeholder>
          <w:docPart w:val="C05899DCA18C49FE9C85DD4FDCCAE987"/>
        </w:placeholder>
        <w:showingPlcHdr/>
        <w15:appearance w15:val="hidden"/>
        <w:text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tényleges befejezés: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="001C453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kárcsökkentő tevékenységet mikorra valósult meg )</w:t>
      </w:r>
    </w:p>
    <w:sdt>
      <w:sdtPr>
        <w:rPr>
          <w:rFonts w:ascii="DINPro-Light" w:hAnsi="DINPro-Light"/>
          <w:sz w:val="20"/>
          <w:szCs w:val="20"/>
        </w:rPr>
        <w:id w:val="1022819064"/>
        <w:placeholder>
          <w:docPart w:val="92AD5E7C97AC408D8C9ACE941FCB80F4"/>
        </w:placeholder>
        <w:showingPlcHdr/>
        <w15:appearance w15:val="hidden"/>
        <w:text/>
      </w:sdtPr>
      <w:sdtEndPr/>
      <w:sdtContent>
        <w:p w:rsidR="001C4531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</w:p>
    <w:p w:rsidR="001C4531" w:rsidRDefault="001C4531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</w:p>
    <w:p w:rsidR="001C4531" w:rsidRPr="005B311F" w:rsidRDefault="001C4531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</w:p>
    <w:p w:rsidR="007A0828" w:rsidRPr="00244528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  <w:u w:val="single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Helyreállító intézkedés:</w:t>
      </w:r>
    </w:p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folyamat:</w:t>
      </w:r>
      <w:r>
        <w:rPr>
          <w:rFonts w:ascii="DINPro-Light" w:hAnsi="DINPro-Light"/>
          <w:i/>
          <w:sz w:val="20"/>
          <w:szCs w:val="20"/>
        </w:rPr>
        <w:t xml:space="preserve"> (amennyiben az incidens károkat okoz, milyen intézkedések váltak szükségessé a normál ügymenet visszaá</w:t>
      </w:r>
      <w:r w:rsidR="001C4531">
        <w:rPr>
          <w:rFonts w:ascii="DINPro-Light" w:hAnsi="DINPro-Light"/>
          <w:i/>
          <w:sz w:val="20"/>
          <w:szCs w:val="20"/>
        </w:rPr>
        <w:t>l</w:t>
      </w:r>
      <w:r>
        <w:rPr>
          <w:rFonts w:ascii="DINPro-Light" w:hAnsi="DINPro-Light"/>
          <w:i/>
          <w:sz w:val="20"/>
          <w:szCs w:val="20"/>
        </w:rPr>
        <w:t>lítása céljából)</w:t>
      </w:r>
    </w:p>
    <w:sdt>
      <w:sdtPr>
        <w:rPr>
          <w:rFonts w:ascii="DINPro-Light" w:hAnsi="DINPro-Light"/>
          <w:sz w:val="20"/>
          <w:szCs w:val="20"/>
        </w:rPr>
        <w:id w:val="1795482809"/>
        <w:placeholder>
          <w:docPart w:val="102BC5F356884678B5EA92299122A524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D277F1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felelős/felelősök:</w:t>
      </w:r>
      <w:r>
        <w:rPr>
          <w:rFonts w:ascii="DINPro-Light" w:hAnsi="DINPro-Light"/>
          <w:i/>
          <w:sz w:val="20"/>
          <w:szCs w:val="20"/>
        </w:rPr>
        <w:t xml:space="preserve"> (a helyreállító tevékenységet megvalósító személyek)</w:t>
      </w:r>
    </w:p>
    <w:sdt>
      <w:sdtPr>
        <w:rPr>
          <w:rFonts w:ascii="DINPro-Light" w:hAnsi="DINPro-Light"/>
          <w:sz w:val="20"/>
          <w:szCs w:val="20"/>
        </w:rPr>
        <w:id w:val="-77831829"/>
        <w:placeholder>
          <w:docPart w:val="E24314646CE5445AA334FD001AEE2AE2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határidő: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Pr="00D277F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helyreállító tevékenységet mikor kellett megkezdeni )</w:t>
      </w:r>
    </w:p>
    <w:sdt>
      <w:sdtPr>
        <w:rPr>
          <w:rFonts w:ascii="DINPro-Light" w:hAnsi="DINPro-Light"/>
          <w:sz w:val="20"/>
          <w:szCs w:val="20"/>
        </w:rPr>
        <w:id w:val="-1648513753"/>
        <w:placeholder>
          <w:docPart w:val="8D0C31394FA14292BA1183234C3C5820"/>
        </w:placeholder>
        <w:showingPlcHdr/>
        <w15:appearance w15:val="hidden"/>
        <w:text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tervezett befejezés: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Pr="00D277F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helyreállító tevékenységet mikorra kellett megvalósítani )</w:t>
      </w:r>
    </w:p>
    <w:sdt>
      <w:sdtPr>
        <w:rPr>
          <w:rFonts w:ascii="DINPro-Light" w:hAnsi="DINPro-Light"/>
          <w:sz w:val="20"/>
          <w:szCs w:val="20"/>
        </w:rPr>
        <w:id w:val="543942558"/>
        <w:placeholder>
          <w:docPart w:val="95643E7EA6424309985BBA416C145756"/>
        </w:placeholder>
        <w:showingPlcHdr/>
        <w15:appearance w15:val="hidden"/>
        <w:text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tényleges befejezés: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Pr="00D277F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helyreállító tevékenységet mikorra valósult meg )</w:t>
      </w:r>
    </w:p>
    <w:sdt>
      <w:sdtPr>
        <w:rPr>
          <w:rFonts w:ascii="DINPro-Light" w:hAnsi="DINPro-Light"/>
          <w:sz w:val="20"/>
          <w:szCs w:val="20"/>
        </w:rPr>
        <w:id w:val="-170716592"/>
        <w:placeholder>
          <w:docPart w:val="0D6DAEFC53544BAD9C4768DE89A3D8F5"/>
        </w:placeholder>
        <w:showingPlcHdr/>
        <w15:appearance w15:val="hidden"/>
        <w:text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1C4531" w:rsidRPr="00D277F1" w:rsidRDefault="001C4531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</w:p>
    <w:p w:rsidR="007A0828" w:rsidRPr="00244528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  <w:u w:val="single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Tartalék/redundáns eszköz bevonás:</w:t>
      </w:r>
    </w:p>
    <w:p w:rsidR="007A0828" w:rsidRDefault="007A0828" w:rsidP="007A0828">
      <w:pPr>
        <w:spacing w:line="360" w:lineRule="auto"/>
        <w:ind w:left="709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folyamat:</w:t>
      </w:r>
      <w:r>
        <w:rPr>
          <w:rFonts w:ascii="DINPro-Light" w:hAnsi="DINPro-Light"/>
          <w:b/>
          <w:sz w:val="20"/>
          <w:szCs w:val="20"/>
          <w:u w:val="single"/>
        </w:rPr>
        <w:t xml:space="preserve"> </w:t>
      </w:r>
      <w:r>
        <w:rPr>
          <w:rFonts w:ascii="DINPro-Light" w:hAnsi="DINPro-Light"/>
          <w:i/>
          <w:sz w:val="20"/>
          <w:szCs w:val="20"/>
        </w:rPr>
        <w:t>(amennyiben az incidens olyan károkat okoz, hogy  a normál ügymenet fenntartására, biztosítására tartalék/redundá</w:t>
      </w:r>
      <w:r w:rsidR="001C4531">
        <w:rPr>
          <w:rFonts w:ascii="DINPro-Light" w:hAnsi="DINPro-Light"/>
          <w:i/>
          <w:sz w:val="20"/>
          <w:szCs w:val="20"/>
        </w:rPr>
        <w:t>n</w:t>
      </w:r>
      <w:r>
        <w:rPr>
          <w:rFonts w:ascii="DINPro-Light" w:hAnsi="DINPro-Light"/>
          <w:i/>
          <w:sz w:val="20"/>
          <w:szCs w:val="20"/>
        </w:rPr>
        <w:t>s eszközt/eszközöket kell beüzemelni, milyen intézkedések megté</w:t>
      </w:r>
      <w:r w:rsidR="001C4531">
        <w:rPr>
          <w:rFonts w:ascii="DINPro-Light" w:hAnsi="DINPro-Light"/>
          <w:i/>
          <w:sz w:val="20"/>
          <w:szCs w:val="20"/>
        </w:rPr>
        <w:t>t</w:t>
      </w:r>
      <w:r>
        <w:rPr>
          <w:rFonts w:ascii="DINPro-Light" w:hAnsi="DINPro-Light"/>
          <w:i/>
          <w:sz w:val="20"/>
          <w:szCs w:val="20"/>
        </w:rPr>
        <w:t>elére került sor, kronológia sorrendben)</w:t>
      </w:r>
    </w:p>
    <w:sdt>
      <w:sdtPr>
        <w:rPr>
          <w:rFonts w:ascii="DINPro-Light" w:hAnsi="DINPro-Light"/>
          <w:sz w:val="20"/>
          <w:szCs w:val="20"/>
        </w:rPr>
        <w:id w:val="-537741133"/>
        <w:placeholder>
          <w:docPart w:val="CAE76035A6C64377ACB0551BEDFE2C62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9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9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felelős/felelősök:</w:t>
      </w:r>
      <w:r>
        <w:rPr>
          <w:rFonts w:ascii="DINPro-Light" w:hAnsi="DINPro-Light"/>
          <w:i/>
          <w:sz w:val="20"/>
          <w:szCs w:val="20"/>
        </w:rPr>
        <w:t xml:space="preserve"> (a tevékenységet megvalósító személyek)</w:t>
      </w:r>
    </w:p>
    <w:sdt>
      <w:sdtPr>
        <w:rPr>
          <w:rFonts w:ascii="DINPro-Light" w:hAnsi="DINPro-Light"/>
          <w:sz w:val="20"/>
          <w:szCs w:val="20"/>
        </w:rPr>
        <w:id w:val="304667874"/>
        <w:placeholder>
          <w:docPart w:val="7CA5ACBDED5D483A93E833F438EFDF40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9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9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határidő: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Pr="00D277F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tevékenységet mikor kellett megkezdeni )</w:t>
      </w:r>
    </w:p>
    <w:sdt>
      <w:sdtPr>
        <w:rPr>
          <w:rFonts w:ascii="DINPro-Light" w:hAnsi="DINPro-Light"/>
          <w:sz w:val="20"/>
          <w:szCs w:val="20"/>
        </w:rPr>
        <w:id w:val="581029890"/>
        <w:placeholder>
          <w:docPart w:val="B00F683D79C745058F7F1C98F55DB88D"/>
        </w:placeholder>
        <w:showingPlcHdr/>
        <w15:appearance w15:val="hidden"/>
        <w:text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tervezett befejezés: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Pr="00D277F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tevékenységet mikorra kellett megvalósítani )</w:t>
      </w:r>
    </w:p>
    <w:sdt>
      <w:sdtPr>
        <w:rPr>
          <w:rFonts w:ascii="DINPro-Light" w:hAnsi="DINPro-Light"/>
          <w:i/>
          <w:sz w:val="20"/>
          <w:szCs w:val="20"/>
        </w:rPr>
        <w:id w:val="1034150930"/>
        <w:placeholder>
          <w:docPart w:val="C1E3A99AEB92407AACFB70AA3B290217"/>
        </w:placeholder>
        <w:showingPlcHdr/>
        <w15:appearance w15:val="hidden"/>
        <w:text/>
      </w:sdtPr>
      <w:sdtEndPr/>
      <w:sdtContent>
        <w:p w:rsidR="001C4531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i/>
              <w:sz w:val="20"/>
              <w:szCs w:val="20"/>
            </w:rPr>
          </w:pPr>
          <w:r w:rsidRPr="001C4531"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tényleges befejezés:</w:t>
      </w:r>
      <w:r>
        <w:rPr>
          <w:rFonts w:ascii="DINPro-Light" w:hAnsi="DINPro-Light"/>
          <w:i/>
          <w:sz w:val="20"/>
          <w:szCs w:val="20"/>
        </w:rPr>
        <w:t xml:space="preserve"> (a</w:t>
      </w:r>
      <w:r w:rsidRPr="00D277F1">
        <w:rPr>
          <w:rFonts w:ascii="DINPro-Light" w:hAnsi="DINPro-Light"/>
          <w:i/>
          <w:sz w:val="20"/>
          <w:szCs w:val="20"/>
        </w:rPr>
        <w:t xml:space="preserve"> </w:t>
      </w:r>
      <w:r>
        <w:rPr>
          <w:rFonts w:ascii="DINPro-Light" w:hAnsi="DINPro-Light"/>
          <w:i/>
          <w:sz w:val="20"/>
          <w:szCs w:val="20"/>
        </w:rPr>
        <w:t>tevékenység mikorra valósult meg )</w:t>
      </w:r>
    </w:p>
    <w:sdt>
      <w:sdtPr>
        <w:rPr>
          <w:rFonts w:ascii="DINPro-Light" w:hAnsi="DINPro-Light"/>
          <w:i/>
          <w:sz w:val="20"/>
          <w:szCs w:val="20"/>
        </w:rPr>
        <w:id w:val="-20478239"/>
        <w:placeholder>
          <w:docPart w:val="F41D06A80BE24CCFB4A5FDBCA85753F1"/>
        </w:placeholder>
        <w:showingPlcHdr/>
        <w15:appearance w15:val="hidden"/>
        <w:text/>
      </w:sdtPr>
      <w:sdtEndPr/>
      <w:sdtContent>
        <w:p w:rsidR="001C4531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i/>
              <w:sz w:val="20"/>
              <w:szCs w:val="20"/>
            </w:rPr>
          </w:pPr>
          <w:r w:rsidRPr="001C4531"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244528" w:rsidRDefault="007A0828" w:rsidP="007A0828">
      <w:pPr>
        <w:spacing w:line="360" w:lineRule="auto"/>
        <w:ind w:left="708"/>
        <w:rPr>
          <w:rFonts w:ascii="DINPro-Light" w:hAnsi="DINPro-Light"/>
          <w:b/>
          <w:sz w:val="20"/>
          <w:szCs w:val="20"/>
          <w:u w:val="single"/>
        </w:rPr>
      </w:pPr>
    </w:p>
    <w:p w:rsidR="007A0828" w:rsidRPr="00244528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  <w:u w:val="single"/>
        </w:rPr>
      </w:pPr>
      <w:r w:rsidRPr="00244528">
        <w:rPr>
          <w:rFonts w:ascii="DINPro-Light" w:eastAsia="Times New Roman" w:hAnsi="DINPro-Light" w:cstheme="minorHAnsi"/>
          <w:b/>
          <w:bCs/>
          <w:sz w:val="20"/>
          <w:szCs w:val="20"/>
          <w:u w:val="single"/>
        </w:rPr>
        <w:t>Hosszú távú javító intézkedés meghatározása</w:t>
      </w:r>
    </w:p>
    <w:p w:rsidR="007A0828" w:rsidRDefault="007A0828" w:rsidP="007A0828">
      <w:pPr>
        <w:spacing w:line="360" w:lineRule="auto"/>
        <w:ind w:left="708"/>
        <w:rPr>
          <w:rFonts w:ascii="DINPro-Light" w:eastAsia="Times New Roman" w:hAnsi="DINPro-Light" w:cstheme="minorHAnsi"/>
          <w:i/>
          <w:sz w:val="20"/>
          <w:szCs w:val="20"/>
        </w:rPr>
      </w:pPr>
      <w:r w:rsidRPr="00244528">
        <w:rPr>
          <w:rFonts w:ascii="DINPro-Light" w:eastAsia="Times New Roman" w:hAnsi="DINPro-Light" w:cstheme="minorHAnsi"/>
          <w:b/>
          <w:sz w:val="20"/>
          <w:szCs w:val="20"/>
          <w:u w:val="single"/>
        </w:rPr>
        <w:t>Folyamat/elem:</w:t>
      </w:r>
      <w:r>
        <w:rPr>
          <w:rFonts w:ascii="DINPro-Light" w:eastAsia="Times New Roman" w:hAnsi="DINPro-Light" w:cstheme="minorHAnsi"/>
          <w:i/>
          <w:sz w:val="20"/>
          <w:szCs w:val="20"/>
        </w:rPr>
        <w:t xml:space="preserve"> (az incidens jövőbeni elkerülése érdekében végrehajtandó tartós tevékenység)</w:t>
      </w:r>
    </w:p>
    <w:sdt>
      <w:sdtPr>
        <w:rPr>
          <w:rFonts w:ascii="DINPro-Light" w:eastAsia="Times New Roman" w:hAnsi="DINPro-Light" w:cstheme="minorHAnsi"/>
          <w:sz w:val="20"/>
          <w:szCs w:val="20"/>
        </w:rPr>
        <w:id w:val="-966813927"/>
        <w:placeholder>
          <w:docPart w:val="BD538C631D3D4FAFB5166DA8F0A1A09F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eastAsia="Times New Roman" w:hAnsi="DINPro-Light" w:cstheme="minorHAnsi"/>
              <w:sz w:val="20"/>
              <w:szCs w:val="20"/>
            </w:rPr>
          </w:pPr>
          <w:r>
            <w:rPr>
              <w:rFonts w:ascii="DINPro-Light" w:eastAsia="Times New Roman" w:hAnsi="DINPro-Light" w:cstheme="minorHAnsi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eastAsia="Times New Roman" w:hAnsi="DINPro-Light" w:cstheme="minorHAnsi"/>
          <w:i/>
          <w:sz w:val="20"/>
          <w:szCs w:val="20"/>
        </w:rPr>
      </w:pPr>
      <w:r w:rsidRPr="00244528">
        <w:rPr>
          <w:rFonts w:ascii="DINPro-Light" w:eastAsia="Times New Roman" w:hAnsi="DINPro-Light" w:cstheme="minorHAnsi"/>
          <w:b/>
          <w:sz w:val="20"/>
          <w:szCs w:val="20"/>
          <w:u w:val="single"/>
        </w:rPr>
        <w:t>Felelős:</w:t>
      </w:r>
      <w:r>
        <w:rPr>
          <w:rFonts w:ascii="DINPro-Light" w:eastAsia="Times New Roman" w:hAnsi="DINPro-Light" w:cstheme="minorHAnsi"/>
          <w:i/>
          <w:sz w:val="20"/>
          <w:szCs w:val="20"/>
        </w:rPr>
        <w:t xml:space="preserve"> (a tevékenység biztosítását végző személy/személyek)</w:t>
      </w:r>
    </w:p>
    <w:sdt>
      <w:sdtPr>
        <w:rPr>
          <w:rFonts w:ascii="DINPro-Light" w:eastAsia="Times New Roman" w:hAnsi="DINPro-Light" w:cstheme="minorHAnsi"/>
          <w:sz w:val="20"/>
          <w:szCs w:val="20"/>
        </w:rPr>
        <w:id w:val="-70279853"/>
        <w:placeholder>
          <w:docPart w:val="FB67A5B0D767498DA0D6F6CFAF077B51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eastAsia="Times New Roman" w:hAnsi="DINPro-Light" w:cstheme="minorHAnsi"/>
              <w:sz w:val="20"/>
              <w:szCs w:val="20"/>
            </w:rPr>
          </w:pPr>
          <w:r>
            <w:rPr>
              <w:rFonts w:ascii="DINPro-Light" w:eastAsia="Times New Roman" w:hAnsi="DINPro-Light" w:cstheme="minorHAnsi"/>
              <w:sz w:val="20"/>
              <w:szCs w:val="20"/>
            </w:rPr>
            <w:t>*</w:t>
          </w:r>
        </w:p>
      </w:sdtContent>
    </w:sdt>
    <w:p w:rsidR="001C4531" w:rsidRDefault="001C4531" w:rsidP="007A0828">
      <w:pPr>
        <w:spacing w:line="360" w:lineRule="auto"/>
        <w:ind w:left="708"/>
        <w:rPr>
          <w:rFonts w:ascii="DINPro-Light" w:eastAsia="Times New Roman" w:hAnsi="DINPro-Light" w:cstheme="minorHAnsi"/>
          <w:b/>
          <w:bCs/>
          <w:sz w:val="20"/>
          <w:szCs w:val="20"/>
          <w:u w:val="single"/>
        </w:rPr>
      </w:pPr>
    </w:p>
    <w:p w:rsidR="007A0828" w:rsidRDefault="007A0828" w:rsidP="007A0828">
      <w:pPr>
        <w:spacing w:line="360" w:lineRule="auto"/>
        <w:ind w:left="708"/>
        <w:rPr>
          <w:rFonts w:ascii="DINPro-Light" w:eastAsia="Times New Roman" w:hAnsi="DINPro-Light" w:cstheme="minorHAnsi"/>
          <w:bCs/>
          <w:i/>
          <w:sz w:val="20"/>
          <w:szCs w:val="20"/>
        </w:rPr>
      </w:pPr>
      <w:r w:rsidRPr="00244528">
        <w:rPr>
          <w:rFonts w:ascii="DINPro-Light" w:eastAsia="Times New Roman" w:hAnsi="DINPro-Light" w:cstheme="minorHAnsi"/>
          <w:b/>
          <w:bCs/>
          <w:sz w:val="20"/>
          <w:szCs w:val="20"/>
          <w:u w:val="single"/>
        </w:rPr>
        <w:t>Tervezett befejezés:</w:t>
      </w:r>
      <w:r>
        <w:rPr>
          <w:rFonts w:ascii="DINPro-Light" w:eastAsia="Times New Roman" w:hAnsi="DINPro-Light" w:cstheme="minorHAnsi"/>
          <w:bCs/>
          <w:sz w:val="20"/>
          <w:szCs w:val="20"/>
        </w:rPr>
        <w:t xml:space="preserve"> </w:t>
      </w:r>
      <w:r>
        <w:rPr>
          <w:rFonts w:ascii="DINPro-Light" w:eastAsia="Times New Roman" w:hAnsi="DINPro-Light" w:cstheme="minorHAnsi"/>
          <w:bCs/>
          <w:i/>
          <w:sz w:val="20"/>
          <w:szCs w:val="20"/>
        </w:rPr>
        <w:t>(a javító intézkedések fenntartásának határideje)</w:t>
      </w:r>
    </w:p>
    <w:sdt>
      <w:sdtPr>
        <w:rPr>
          <w:rFonts w:ascii="DINPro-Light" w:eastAsia="Times New Roman" w:hAnsi="DINPro-Light" w:cstheme="minorHAnsi"/>
          <w:sz w:val="20"/>
          <w:szCs w:val="20"/>
        </w:rPr>
        <w:id w:val="-380167462"/>
        <w:placeholder>
          <w:docPart w:val="1BB891509CA5427F812873F0E0926686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eastAsia="Times New Roman" w:hAnsi="DINPro-Light" w:cstheme="minorHAnsi"/>
              <w:sz w:val="20"/>
              <w:szCs w:val="20"/>
            </w:rPr>
          </w:pPr>
          <w:r>
            <w:rPr>
              <w:rFonts w:ascii="DINPro-Light" w:eastAsia="Times New Roman" w:hAnsi="DINPro-Light" w:cstheme="minorHAnsi"/>
              <w:sz w:val="20"/>
              <w:szCs w:val="20"/>
            </w:rPr>
            <w:t>*</w:t>
          </w:r>
        </w:p>
      </w:sdtContent>
    </w:sdt>
    <w:p w:rsidR="001C4531" w:rsidRPr="009957B5" w:rsidRDefault="001C4531" w:rsidP="007A0828">
      <w:pPr>
        <w:spacing w:line="360" w:lineRule="auto"/>
        <w:ind w:left="708"/>
        <w:rPr>
          <w:rFonts w:ascii="DINPro-Light" w:eastAsia="Times New Roman" w:hAnsi="DINPro-Light" w:cstheme="minorHAnsi"/>
          <w:i/>
          <w:sz w:val="20"/>
          <w:szCs w:val="20"/>
        </w:rPr>
      </w:pPr>
    </w:p>
    <w:p w:rsidR="007A0828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Elemzés, okulás:</w:t>
      </w:r>
      <w:r>
        <w:rPr>
          <w:rFonts w:ascii="DINPro-Light" w:hAnsi="DINPro-Light"/>
          <w:i/>
          <w:sz w:val="20"/>
          <w:szCs w:val="20"/>
        </w:rPr>
        <w:t xml:space="preserve"> (a biztonsági esemény, incidens megelőzésére tehető intézkedések, beruházások, szervezési feladatok-, az elhárítási folyamat elemeinek átgondolása)</w:t>
      </w:r>
    </w:p>
    <w:sdt>
      <w:sdtPr>
        <w:rPr>
          <w:rFonts w:ascii="DINPro-Light" w:hAnsi="DINPro-Light"/>
          <w:sz w:val="20"/>
          <w:szCs w:val="20"/>
        </w:rPr>
        <w:id w:val="1551503980"/>
        <w:placeholder>
          <w:docPart w:val="4819417E5FEA44D696D7407FA758614F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1C4531" w:rsidRDefault="001C4531" w:rsidP="007A0828">
      <w:pPr>
        <w:spacing w:line="360" w:lineRule="auto"/>
        <w:rPr>
          <w:rFonts w:ascii="DINPro-Light" w:hAnsi="DINPro-Light"/>
          <w:b/>
          <w:sz w:val="20"/>
          <w:szCs w:val="20"/>
          <w:u w:val="single"/>
        </w:rPr>
      </w:pPr>
    </w:p>
    <w:p w:rsidR="007A0828" w:rsidRPr="00B97B5F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Maradványkockázat:</w:t>
      </w:r>
      <w:r>
        <w:rPr>
          <w:rFonts w:ascii="DINPro-Light" w:hAnsi="DINPro-Light"/>
          <w:i/>
          <w:sz w:val="20"/>
          <w:szCs w:val="20"/>
        </w:rPr>
        <w:t xml:space="preserve"> </w:t>
      </w:r>
    </w:p>
    <w:p w:rsidR="007A0828" w:rsidRPr="00B97B5F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Leírás:</w:t>
      </w:r>
      <w:r>
        <w:rPr>
          <w:rFonts w:ascii="DINPro-Light" w:hAnsi="DINPro-Light"/>
          <w:i/>
          <w:sz w:val="20"/>
          <w:szCs w:val="20"/>
        </w:rPr>
        <w:t xml:space="preserve"> (amennyiben az elhárítással, vagy az elhárítást követően egyéb kockázatok léptek fel, azok jellemzői)</w:t>
      </w:r>
    </w:p>
    <w:sdt>
      <w:sdtPr>
        <w:rPr>
          <w:rFonts w:ascii="DINPro-Light" w:hAnsi="DINPro-Light"/>
          <w:sz w:val="20"/>
          <w:szCs w:val="20"/>
        </w:rPr>
        <w:id w:val="-62714437"/>
        <w:placeholder>
          <w:docPart w:val="450AE545D54445BCB78C4F2AED818056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9F2C0A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Kezelés módja:</w:t>
      </w:r>
      <w:r>
        <w:rPr>
          <w:rFonts w:ascii="DINPro-Light" w:hAnsi="DINPro-Light"/>
          <w:i/>
          <w:sz w:val="20"/>
          <w:szCs w:val="20"/>
        </w:rPr>
        <w:t xml:space="preserve"> (amennyiben maradványkockázat keletkezik, annak elhárításai)</w:t>
      </w:r>
    </w:p>
    <w:sdt>
      <w:sdtPr>
        <w:rPr>
          <w:rFonts w:ascii="DINPro-Light" w:hAnsi="DINPro-Light"/>
          <w:sz w:val="20"/>
          <w:szCs w:val="20"/>
        </w:rPr>
        <w:id w:val="118422505"/>
        <w:placeholder>
          <w:docPart w:val="7C562DE19ADC414E8AC3EF831B0CA423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Kezelés tervezett ideje:</w:t>
      </w:r>
      <w:r>
        <w:rPr>
          <w:rFonts w:ascii="DINPro-Light" w:hAnsi="DINPro-Light"/>
          <w:i/>
          <w:sz w:val="20"/>
          <w:szCs w:val="20"/>
        </w:rPr>
        <w:t xml:space="preserve"> (amennyiben maradványkockázat keletkezik, a megoldás határideje)</w:t>
      </w:r>
    </w:p>
    <w:sdt>
      <w:sdtPr>
        <w:rPr>
          <w:rFonts w:ascii="DINPro-Light" w:hAnsi="DINPro-Light"/>
          <w:i/>
          <w:sz w:val="20"/>
          <w:szCs w:val="20"/>
        </w:rPr>
        <w:id w:val="-1868132807"/>
        <w:placeholder>
          <w:docPart w:val="EFA856871E7642D0B25B59E8197F22F9"/>
        </w:placeholder>
        <w:showingPlcHdr/>
        <w15:appearance w15:val="hidden"/>
        <w:text w:multiLine="1"/>
      </w:sdtPr>
      <w:sdtEndPr/>
      <w:sdtContent>
        <w:p w:rsidR="001C4531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i/>
              <w:sz w:val="20"/>
              <w:szCs w:val="20"/>
            </w:rPr>
          </w:pPr>
          <w:r w:rsidRPr="001C4531"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Felelős:</w:t>
      </w:r>
      <w:r>
        <w:rPr>
          <w:rFonts w:ascii="DINPro-Light" w:hAnsi="DINPro-Light"/>
          <w:i/>
          <w:sz w:val="20"/>
          <w:szCs w:val="20"/>
        </w:rPr>
        <w:t xml:space="preserve"> (amennyiben maradványkockázat keletkezik, annak kezelére kijelölt személyek)</w:t>
      </w:r>
    </w:p>
    <w:sdt>
      <w:sdtPr>
        <w:rPr>
          <w:rFonts w:ascii="DINPro-Light" w:hAnsi="DINPro-Light"/>
          <w:sz w:val="20"/>
          <w:szCs w:val="20"/>
        </w:rPr>
        <w:id w:val="-1858647936"/>
        <w:placeholder>
          <w:docPart w:val="3B102D3A027945B2A9FD023F8C1DAC32"/>
        </w:placeholder>
        <w:showingPlcHdr/>
        <w15:appearance w15:val="hidden"/>
        <w:text w:multiLine="1"/>
      </w:sdtPr>
      <w:sdtEndPr/>
      <w:sdtContent>
        <w:p w:rsidR="007A0828" w:rsidRPr="001C4531" w:rsidRDefault="001C4531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DC09FD" w:rsidRDefault="00DC09FD" w:rsidP="007A0828">
      <w:pPr>
        <w:spacing w:line="360" w:lineRule="auto"/>
        <w:rPr>
          <w:rFonts w:ascii="DINPro-Light" w:hAnsi="DINPro-Light"/>
          <w:b/>
          <w:sz w:val="20"/>
          <w:szCs w:val="20"/>
          <w:u w:val="single"/>
        </w:rPr>
      </w:pPr>
    </w:p>
    <w:p w:rsidR="007A0828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Csatolt, az ügyben készített feljegyzés, dokumentum, irat:</w:t>
      </w:r>
      <w:r>
        <w:rPr>
          <w:rFonts w:ascii="DINPro-Light" w:hAnsi="DINPro-Light"/>
          <w:i/>
          <w:sz w:val="20"/>
          <w:szCs w:val="20"/>
        </w:rPr>
        <w:t xml:space="preserve"> (az esemény kezelése során létrejött bármilyen irat, leirat, feljegyzés, dokumentum)</w:t>
      </w:r>
    </w:p>
    <w:p w:rsidR="007A0828" w:rsidRPr="00DC09FD" w:rsidRDefault="007A0828" w:rsidP="007A0828">
      <w:pPr>
        <w:spacing w:line="360" w:lineRule="auto"/>
        <w:rPr>
          <w:rFonts w:ascii="DINPro-Light" w:hAnsi="DINPro-Light"/>
          <w:sz w:val="20"/>
          <w:szCs w:val="20"/>
        </w:rPr>
      </w:pPr>
      <w:r w:rsidRPr="00DC09FD">
        <w:rPr>
          <w:rFonts w:ascii="DINPro-Light" w:hAnsi="DINPro-Light"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-1440058469"/>
          <w:placeholder>
            <w:docPart w:val="233ACCE8FEC0449297C820C963443E1C"/>
          </w:placeholder>
          <w:showingPlcHdr/>
          <w15:appearance w15:val="hidden"/>
          <w:text w:multiLine="1"/>
        </w:sdtPr>
        <w:sdtEndPr>
          <w:rPr>
            <w:i/>
          </w:rPr>
        </w:sdtEndPr>
        <w:sdtContent>
          <w:r w:rsidR="00DC09FD" w:rsidRPr="00DC09FD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7A0828" w:rsidRPr="00DB3553" w:rsidRDefault="007A0828" w:rsidP="007A0828">
      <w:pPr>
        <w:spacing w:line="360" w:lineRule="auto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Tudásbázis aktualizálás:</w:t>
      </w:r>
      <w:r>
        <w:rPr>
          <w:rFonts w:ascii="DINPro-Light" w:hAnsi="DINPro-Light"/>
          <w:i/>
          <w:sz w:val="20"/>
          <w:szCs w:val="20"/>
        </w:rPr>
        <w:t xml:space="preserve"> (az esemény megoldásának leírata, ismételt kezelés gördülékeny végzésének-, új dolgozó munkájának támogatásához)</w:t>
      </w:r>
    </w:p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Felelős:</w:t>
      </w:r>
      <w:r>
        <w:rPr>
          <w:rFonts w:ascii="DINPro-Light" w:hAnsi="DINPro-Light"/>
          <w:i/>
          <w:sz w:val="20"/>
          <w:szCs w:val="20"/>
        </w:rPr>
        <w:t xml:space="preserve"> (kinek a feladata a tapasztalati anyag elkészítése és feltöltése)</w:t>
      </w:r>
    </w:p>
    <w:sdt>
      <w:sdtPr>
        <w:rPr>
          <w:rFonts w:ascii="DINPro-Light" w:hAnsi="DINPro-Light"/>
          <w:sz w:val="20"/>
          <w:szCs w:val="20"/>
        </w:rPr>
        <w:id w:val="1004090964"/>
        <w:placeholder>
          <w:docPart w:val="771D9903D7BE4DEF8095B491774BBE00"/>
        </w:placeholder>
        <w:showingPlcHdr/>
        <w15:appearance w15:val="hidden"/>
        <w:text w:multiLine="1"/>
      </w:sdtPr>
      <w:sdtEndPr/>
      <w:sdtContent>
        <w:p w:rsidR="007A0828" w:rsidRPr="00DC09FD" w:rsidRDefault="00DC09FD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Anyag:</w:t>
      </w:r>
      <w:r>
        <w:rPr>
          <w:rFonts w:ascii="DINPro-Light" w:hAnsi="DINPro-Light"/>
          <w:i/>
          <w:sz w:val="20"/>
          <w:szCs w:val="20"/>
        </w:rPr>
        <w:t xml:space="preserve"> (milyen anyagok lettek feltöltve, rögzítve)</w:t>
      </w:r>
    </w:p>
    <w:sdt>
      <w:sdtPr>
        <w:rPr>
          <w:rFonts w:ascii="DINPro-Light" w:hAnsi="DINPro-Light"/>
          <w:sz w:val="20"/>
          <w:szCs w:val="20"/>
        </w:rPr>
        <w:id w:val="-34192397"/>
        <w:placeholder>
          <w:docPart w:val="96C4992F0A2040FDADF114BA776FAC26"/>
        </w:placeholder>
        <w:showingPlcHdr/>
        <w15:appearance w15:val="hidden"/>
        <w:text w:multiLine="1"/>
      </w:sdtPr>
      <w:sdtEndPr/>
      <w:sdtContent>
        <w:p w:rsidR="007A0828" w:rsidRPr="00DC09FD" w:rsidRDefault="00DC09FD" w:rsidP="007A0828">
          <w:pPr>
            <w:spacing w:line="360" w:lineRule="auto"/>
            <w:ind w:left="708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7A0828" w:rsidRPr="00DB3553" w:rsidRDefault="007A0828" w:rsidP="007A0828">
      <w:pPr>
        <w:spacing w:line="360" w:lineRule="auto"/>
        <w:ind w:left="708"/>
        <w:rPr>
          <w:rFonts w:ascii="DINPro-Light" w:hAnsi="DINPro-Light"/>
          <w:i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  <w:u w:val="single"/>
        </w:rPr>
        <w:t>Határidő:</w:t>
      </w:r>
      <w:r>
        <w:rPr>
          <w:rFonts w:ascii="DINPro-Light" w:hAnsi="DINPro-Light"/>
          <w:i/>
          <w:sz w:val="20"/>
          <w:szCs w:val="20"/>
        </w:rPr>
        <w:t xml:space="preserve"> (milyen határidővel történt a feltöltés)</w:t>
      </w:r>
    </w:p>
    <w:p w:rsidR="007A0828" w:rsidRPr="00DC09FD" w:rsidRDefault="00DC09FD" w:rsidP="007A0828">
      <w:pPr>
        <w:spacing w:line="360" w:lineRule="auto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170999532"/>
          <w:placeholder>
            <w:docPart w:val="5047A25FBB7342628AE62FF1B2FB0916"/>
          </w:placeholder>
          <w:showingPlcHdr/>
          <w15:appearance w15:val="hidden"/>
          <w:text/>
        </w:sdtPr>
        <w:sdtEndPr/>
        <w:sdtContent>
          <w:r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DC09FD" w:rsidRDefault="00DC09FD" w:rsidP="007A0828">
      <w:pPr>
        <w:spacing w:line="360" w:lineRule="auto"/>
        <w:rPr>
          <w:rFonts w:ascii="DINPro-Light" w:hAnsi="DINPro-Light"/>
          <w:b/>
          <w:sz w:val="20"/>
          <w:szCs w:val="20"/>
        </w:rPr>
      </w:pPr>
    </w:p>
    <w:p w:rsidR="007A0828" w:rsidRPr="00244528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</w:rPr>
      </w:pPr>
      <w:r w:rsidRPr="00244528">
        <w:rPr>
          <w:rFonts w:ascii="DINPro-Light" w:hAnsi="DINPro-Light"/>
          <w:b/>
          <w:sz w:val="20"/>
          <w:szCs w:val="20"/>
        </w:rPr>
        <w:t>Jegyzőkönyv lezárásra került:</w:t>
      </w:r>
      <w:r>
        <w:rPr>
          <w:rFonts w:ascii="DINPro-Light" w:hAnsi="DINPro-Light"/>
          <w:b/>
          <w:sz w:val="20"/>
          <w:szCs w:val="20"/>
        </w:rPr>
        <w:t xml:space="preserve"> Debrecen, </w:t>
      </w:r>
      <w:sdt>
        <w:sdtPr>
          <w:rPr>
            <w:rFonts w:ascii="DINPro-Light" w:hAnsi="DINPro-Light"/>
            <w:b/>
            <w:sz w:val="20"/>
            <w:szCs w:val="20"/>
          </w:rPr>
          <w:id w:val="2094193226"/>
          <w:placeholder>
            <w:docPart w:val="A10BA646AE754DFFB165D39F2C4655F0"/>
          </w:placeholder>
          <w:showingPlcHdr/>
          <w15:appearance w15:val="hidden"/>
          <w:text/>
        </w:sdtPr>
        <w:sdtEndPr/>
        <w:sdtContent>
          <w:r w:rsidR="00DC09FD">
            <w:rPr>
              <w:rFonts w:ascii="DINPro-Light" w:hAnsi="DINPro-Light"/>
              <w:b/>
              <w:sz w:val="20"/>
              <w:szCs w:val="20"/>
            </w:rPr>
            <w:t>*</w:t>
          </w:r>
        </w:sdtContent>
      </w:sdt>
      <w:r>
        <w:rPr>
          <w:rFonts w:ascii="DINPro-Light" w:hAnsi="DINPro-Light"/>
          <w:b/>
          <w:sz w:val="20"/>
          <w:szCs w:val="20"/>
        </w:rPr>
        <w:t xml:space="preserve"> év </w:t>
      </w:r>
      <w:sdt>
        <w:sdtPr>
          <w:rPr>
            <w:rFonts w:ascii="DINPro-Light" w:hAnsi="DINPro-Light"/>
            <w:b/>
            <w:sz w:val="20"/>
            <w:szCs w:val="20"/>
          </w:rPr>
          <w:id w:val="-1086075427"/>
          <w:placeholder>
            <w:docPart w:val="04FC900FED4F418C8007A71FF6D1CD9F"/>
          </w:placeholder>
          <w:showingPlcHdr/>
          <w15:appearance w15:val="hidden"/>
          <w:text/>
        </w:sdtPr>
        <w:sdtEndPr/>
        <w:sdtContent>
          <w:r w:rsidR="00DC09FD">
            <w:rPr>
              <w:rFonts w:ascii="DINPro-Light" w:hAnsi="DINPro-Light"/>
              <w:b/>
              <w:sz w:val="20"/>
              <w:szCs w:val="20"/>
            </w:rPr>
            <w:t>*</w:t>
          </w:r>
        </w:sdtContent>
      </w:sdt>
      <w:r>
        <w:rPr>
          <w:rFonts w:ascii="DINPro-Light" w:hAnsi="DINPro-Light"/>
          <w:b/>
          <w:sz w:val="20"/>
          <w:szCs w:val="20"/>
        </w:rPr>
        <w:t xml:space="preserve"> hó </w:t>
      </w:r>
      <w:sdt>
        <w:sdtPr>
          <w:rPr>
            <w:rFonts w:ascii="DINPro-Light" w:hAnsi="DINPro-Light"/>
            <w:b/>
            <w:sz w:val="20"/>
            <w:szCs w:val="20"/>
          </w:rPr>
          <w:id w:val="157822043"/>
          <w:placeholder>
            <w:docPart w:val="029DC4E2CB9A466A93799EA83314B403"/>
          </w:placeholder>
          <w:showingPlcHdr/>
          <w15:appearance w15:val="hidden"/>
          <w:text/>
        </w:sdtPr>
        <w:sdtEndPr/>
        <w:sdtContent>
          <w:r w:rsidR="00DC09FD">
            <w:rPr>
              <w:rFonts w:ascii="DINPro-Light" w:hAnsi="DINPro-Light"/>
              <w:b/>
              <w:sz w:val="20"/>
              <w:szCs w:val="20"/>
            </w:rPr>
            <w:t>*</w:t>
          </w:r>
        </w:sdtContent>
      </w:sdt>
      <w:r>
        <w:rPr>
          <w:rFonts w:ascii="DINPro-Light" w:hAnsi="DINPro-Light"/>
          <w:b/>
          <w:sz w:val="20"/>
          <w:szCs w:val="20"/>
        </w:rPr>
        <w:t xml:space="preserve"> nap</w:t>
      </w:r>
    </w:p>
    <w:p w:rsidR="007A0828" w:rsidRPr="00244528" w:rsidRDefault="007A0828" w:rsidP="007A0828">
      <w:pPr>
        <w:spacing w:line="360" w:lineRule="auto"/>
        <w:rPr>
          <w:rFonts w:ascii="DINPro-Light" w:hAnsi="DINPro-Light"/>
          <w:b/>
          <w:sz w:val="20"/>
          <w:szCs w:val="20"/>
          <w:u w:val="single"/>
        </w:rPr>
      </w:pPr>
    </w:p>
    <w:p w:rsidR="00101CCF" w:rsidRDefault="007A0828" w:rsidP="007A0828">
      <w:r w:rsidRPr="00244528">
        <w:rPr>
          <w:rFonts w:ascii="DINPro-Light" w:hAnsi="DINPro-Light"/>
          <w:b/>
          <w:sz w:val="20"/>
          <w:szCs w:val="20"/>
          <w:u w:val="single"/>
        </w:rPr>
        <w:t>Aláírások</w:t>
      </w:r>
      <w:r>
        <w:rPr>
          <w:rFonts w:ascii="DINPro-Light" w:hAnsi="DINPro-Light"/>
          <w:i/>
          <w:sz w:val="20"/>
          <w:szCs w:val="20"/>
        </w:rPr>
        <w:t xml:space="preserve"> („Jelen vannak” aláírásai)</w:t>
      </w:r>
    </w:p>
    <w:sectPr w:rsidR="00101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documentProtection w:edit="forms" w:formatting="1" w:enforcement="1" w:cryptProviderType="rsaAES" w:cryptAlgorithmClass="hash" w:cryptAlgorithmType="typeAny" w:cryptAlgorithmSid="14" w:cryptSpinCount="100000" w:hash="+NjtAyOxACioYSpETNfAi33goDAPhvgFSaJ8yClhRHvhMYppukSAspXJxsfq24opKyCAyi+D6guhecWbA9S1wQ==" w:salt="O2dr+aG/WpalwfknAYEZ5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2E"/>
    <w:rsid w:val="00101CCF"/>
    <w:rsid w:val="001C4531"/>
    <w:rsid w:val="005F208B"/>
    <w:rsid w:val="00766C98"/>
    <w:rsid w:val="007A0828"/>
    <w:rsid w:val="00DA0885"/>
    <w:rsid w:val="00DC09FD"/>
    <w:rsid w:val="00F9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C956F-1CA1-45D6-87BD-F024D95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0828"/>
    <w:pPr>
      <w:spacing w:after="0" w:line="240" w:lineRule="auto"/>
    </w:pPr>
    <w:rPr>
      <w:rFonts w:asciiTheme="minorHAnsi" w:eastAsiaTheme="minorEastAsia" w:hAnsiTheme="minorHAns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7A08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A0828"/>
    <w:rPr>
      <w:rFonts w:ascii="Calibri" w:hAnsi="Calibri" w:cstheme="minorBidi"/>
      <w:sz w:val="22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08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0828"/>
    <w:rPr>
      <w:rFonts w:ascii="Tahoma" w:eastAsiaTheme="minorEastAsia" w:hAnsi="Tahoma" w:cs="Tahoma"/>
      <w:sz w:val="16"/>
      <w:szCs w:val="16"/>
      <w:lang w:eastAsia="hu-HU"/>
    </w:rPr>
  </w:style>
  <w:style w:type="character" w:styleId="Helyrzszveg">
    <w:name w:val="Placeholder Text"/>
    <w:basedOn w:val="Bekezdsalapbettpusa"/>
    <w:uiPriority w:val="99"/>
    <w:semiHidden/>
    <w:rsid w:val="005F20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c\OneDrive%20-%20Debreceni%20Egyetem\Dokumentumok\Egy&#233;ni%20Office-sablonok\Informatikai%20incidens%20kivizsga&#769;la&#769;s%20belso&#779;%20vizsga&#769;lati%20jegyzo&#779;ko&#776;nyve_&#369;rla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F76C9A4CC644429FB234E3044C33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376A80-7B79-4F74-AC9A-83EBBCA3752D}"/>
      </w:docPartPr>
      <w:docPartBody>
        <w:p w:rsidR="00000000" w:rsidRDefault="001D1B49">
          <w:pPr>
            <w:pStyle w:val="E0F76C9A4CC644429FB234E3044C3396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45C755A0969840B6A6614C2FEE4A6F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54A2A5-E761-48CD-B3D6-705EFE61E6B9}"/>
      </w:docPartPr>
      <w:docPartBody>
        <w:p w:rsidR="00000000" w:rsidRDefault="001D1B49">
          <w:pPr>
            <w:pStyle w:val="45C755A0969840B6A6614C2FEE4A6FFF"/>
          </w:pPr>
          <w:r w:rsidRPr="005F208B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622EA8E5859348A097A7DA87D95339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8591D8-4138-4991-9705-0E7C53EE8743}"/>
      </w:docPartPr>
      <w:docPartBody>
        <w:p w:rsidR="00000000" w:rsidRDefault="001D1B49">
          <w:pPr>
            <w:pStyle w:val="622EA8E5859348A097A7DA87D95339DA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787B955FCD1C4DCBA8CC6D356CF6D8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8982C6-CC2E-4F25-B564-0B7D2355861C}"/>
      </w:docPartPr>
      <w:docPartBody>
        <w:p w:rsidR="00000000" w:rsidRDefault="001D1B49">
          <w:pPr>
            <w:pStyle w:val="787B955FCD1C4DCBA8CC6D356CF6D84A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7724261A00D646FA82D9FDDCF8F5CB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98CA81-5387-4E66-AF7E-BD24CA1AAA7E}"/>
      </w:docPartPr>
      <w:docPartBody>
        <w:p w:rsidR="00000000" w:rsidRDefault="001D1B49">
          <w:pPr>
            <w:pStyle w:val="7724261A00D646FA82D9FDDCF8F5CBEE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9A39AF3E135546D68BC8E69650A3DD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0100C5-AD53-4A46-859E-B35D44692EEC}"/>
      </w:docPartPr>
      <w:docPartBody>
        <w:p w:rsidR="00000000" w:rsidRDefault="001D1B49">
          <w:pPr>
            <w:pStyle w:val="9A39AF3E135546D68BC8E69650A3DD5F"/>
          </w:pPr>
          <w:r w:rsidRPr="00DA0885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5913AE774DAA4241AFB057CE9C63253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8DFAD0-C47F-4802-8D66-DEEA4602D944}"/>
      </w:docPartPr>
      <w:docPartBody>
        <w:p w:rsidR="00000000" w:rsidRDefault="001D1B49">
          <w:pPr>
            <w:pStyle w:val="5913AE774DAA4241AFB057CE9C632530"/>
          </w:pPr>
          <w:r w:rsidRPr="00DA0885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EFE7FCC656674E52B28D9030187F65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B09986-CD69-48D4-B53D-D4EF62C8A1F4}"/>
      </w:docPartPr>
      <w:docPartBody>
        <w:p w:rsidR="00000000" w:rsidRDefault="001D1B49">
          <w:pPr>
            <w:pStyle w:val="EFE7FCC656674E52B28D9030187F6517"/>
          </w:pPr>
          <w:r>
            <w:rPr>
              <w:rFonts w:ascii="DINPro-Light" w:hAnsi="DINPro-Light" w:cs="Times New Roman"/>
              <w:sz w:val="20"/>
              <w:szCs w:val="20"/>
            </w:rPr>
            <w:t>*</w:t>
          </w:r>
        </w:p>
      </w:docPartBody>
    </w:docPart>
    <w:docPart>
      <w:docPartPr>
        <w:name w:val="047CEC984A9E411394FFDEB892423C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86F57A-017C-45C3-A307-38C7099AC49A}"/>
      </w:docPartPr>
      <w:docPartBody>
        <w:p w:rsidR="00000000" w:rsidRDefault="001D1B49">
          <w:pPr>
            <w:pStyle w:val="047CEC984A9E411394FFDEB892423CC0"/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</w:rPr>
            <w:t>*</w:t>
          </w:r>
        </w:p>
      </w:docPartBody>
    </w:docPart>
    <w:docPart>
      <w:docPartPr>
        <w:name w:val="FCFB78A2927C487095EBF39A62ED83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847569-03FA-4D60-9872-CF1EF89E013A}"/>
      </w:docPartPr>
      <w:docPartBody>
        <w:p w:rsidR="00000000" w:rsidRDefault="001D1B49">
          <w:pPr>
            <w:pStyle w:val="FCFB78A2927C487095EBF39A62ED8388"/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</w:rPr>
            <w:t>*</w:t>
          </w:r>
        </w:p>
      </w:docPartBody>
    </w:docPart>
    <w:docPart>
      <w:docPartPr>
        <w:name w:val="CF65F6E862D34DD792032F24EC8B7E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FE9244-7C4C-4D73-88B5-246F6094E5D4}"/>
      </w:docPartPr>
      <w:docPartBody>
        <w:p w:rsidR="00000000" w:rsidRDefault="001D1B49">
          <w:pPr>
            <w:pStyle w:val="CF65F6E862D34DD792032F24EC8B7E59"/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</w:rPr>
            <w:t>*</w:t>
          </w:r>
        </w:p>
      </w:docPartBody>
    </w:docPart>
    <w:docPart>
      <w:docPartPr>
        <w:name w:val="6A3436A009654D39B3AD8A9FF8E853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CD2F43-1901-4C6F-997B-BA12C1B69689}"/>
      </w:docPartPr>
      <w:docPartBody>
        <w:p w:rsidR="00000000" w:rsidRDefault="001D1B49">
          <w:pPr>
            <w:pStyle w:val="6A3436A009654D39B3AD8A9FF8E8531F"/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</w:rPr>
            <w:t>*</w:t>
          </w:r>
        </w:p>
      </w:docPartBody>
    </w:docPart>
    <w:docPart>
      <w:docPartPr>
        <w:name w:val="E5356E0AC3D84B8592083A381FDA45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2D1791-37A9-4D7D-83DC-1B0D76A8E8E9}"/>
      </w:docPartPr>
      <w:docPartBody>
        <w:p w:rsidR="00000000" w:rsidRDefault="001D1B49">
          <w:pPr>
            <w:pStyle w:val="E5356E0AC3D84B8592083A381FDA4505"/>
          </w:pPr>
          <w:r>
            <w:rPr>
              <w:rFonts w:ascii="DINPro-Light" w:eastAsia="Times New Roman" w:hAnsi="DINPro-Light" w:cstheme="minorHAnsi"/>
              <w:bCs/>
              <w:sz w:val="20"/>
              <w:szCs w:val="20"/>
            </w:rPr>
            <w:t>*</w:t>
          </w:r>
        </w:p>
      </w:docPartBody>
    </w:docPart>
    <w:docPart>
      <w:docPartPr>
        <w:name w:val="CB265902D39445559FB8FE77886464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10BE62-80D0-4631-BAB4-9533ED5B2C8C}"/>
      </w:docPartPr>
      <w:docPartBody>
        <w:p w:rsidR="00000000" w:rsidRDefault="001D1B49">
          <w:pPr>
            <w:pStyle w:val="CB265902D39445559FB8FE77886464A2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BC9EDAAA1902476BB124630885F48F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CFB5C7-F9F0-4B16-BC1D-C5336C359229}"/>
      </w:docPartPr>
      <w:docPartBody>
        <w:p w:rsidR="00000000" w:rsidRDefault="001D1B49">
          <w:pPr>
            <w:pStyle w:val="BC9EDAAA1902476BB124630885F48F49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719A9065C89F4FF39C08C00792DF03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E987B3-83E7-46D0-AC92-54DCFBEBC597}"/>
      </w:docPartPr>
      <w:docPartBody>
        <w:p w:rsidR="00000000" w:rsidRDefault="001D1B49">
          <w:pPr>
            <w:pStyle w:val="719A9065C89F4FF39C08C00792DF0358"/>
          </w:pPr>
          <w:r w:rsidRPr="00766C98">
            <w:rPr>
              <w:rFonts w:ascii="DINPro-Light" w:hAnsi="DINPro-Light" w:cs="Times New Roman"/>
              <w:sz w:val="20"/>
              <w:szCs w:val="20"/>
            </w:rPr>
            <w:t>*</w:t>
          </w:r>
        </w:p>
      </w:docPartBody>
    </w:docPart>
    <w:docPart>
      <w:docPartPr>
        <w:name w:val="907F4B71B11C41B7A8596FC90145C0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AD6BCE-09ED-41AD-AF9D-3B7AA3EE18E7}"/>
      </w:docPartPr>
      <w:docPartBody>
        <w:p w:rsidR="00000000" w:rsidRDefault="001D1B49">
          <w:pPr>
            <w:pStyle w:val="907F4B71B11C41B7A8596FC90145C0C8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C93500333D0B4E7AA17D3FF8A9261F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1A9851-197E-49B7-9DE4-CFFFD85CF907}"/>
      </w:docPartPr>
      <w:docPartBody>
        <w:p w:rsidR="00000000" w:rsidRDefault="001D1B49">
          <w:pPr>
            <w:pStyle w:val="C93500333D0B4E7AA17D3FF8A9261F6A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1C9407228A0C4FD5883E482C28761E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90E74C-7BD7-4EFC-8ECE-C39E93410868}"/>
      </w:docPartPr>
      <w:docPartBody>
        <w:p w:rsidR="00000000" w:rsidRDefault="001D1B49">
          <w:pPr>
            <w:pStyle w:val="1C9407228A0C4FD5883E482C28761E25"/>
          </w:pPr>
          <w:r w:rsidRPr="00766C98">
            <w:rPr>
              <w:rFonts w:ascii="DINPro-Light" w:hAnsi="DINPro-Light" w:cs="Times New Roman"/>
              <w:sz w:val="20"/>
              <w:szCs w:val="20"/>
            </w:rPr>
            <w:t>*</w:t>
          </w:r>
        </w:p>
      </w:docPartBody>
    </w:docPart>
    <w:docPart>
      <w:docPartPr>
        <w:name w:val="5B654DBF0E04448B80B04171FB0C3D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C9C741-ABE9-441D-8440-3DDD2A4B81EA}"/>
      </w:docPartPr>
      <w:docPartBody>
        <w:p w:rsidR="00000000" w:rsidRDefault="001D1B49">
          <w:pPr>
            <w:pStyle w:val="5B654DBF0E04448B80B04171FB0C3D2C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BC662C77AABE45988D54B3872D4E30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04ECDA-DEDA-40D1-8184-3EFEE052E213}"/>
      </w:docPartPr>
      <w:docPartBody>
        <w:p w:rsidR="00000000" w:rsidRDefault="001D1B49">
          <w:pPr>
            <w:pStyle w:val="BC662C77AABE45988D54B3872D4E30FD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72B2F9247401494D8C64554B02C408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0CB977-9A49-4339-9CCE-30AA5EBD82EE}"/>
      </w:docPartPr>
      <w:docPartBody>
        <w:p w:rsidR="00000000" w:rsidRDefault="001D1B49">
          <w:pPr>
            <w:pStyle w:val="72B2F9247401494D8C64554B02C4085B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97CCDAF15BD64A12B6A41A9E1B4DCE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C39203-C3E9-412C-AC63-59F6D471E61D}"/>
      </w:docPartPr>
      <w:docPartBody>
        <w:p w:rsidR="00000000" w:rsidRDefault="001D1B49">
          <w:pPr>
            <w:pStyle w:val="97CCDAF15BD64A12B6A41A9E1B4DCE54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CA474B70F66F4BEDB152C6DBDA6C8F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2E7FE3-3DCF-4A23-A229-30D33C6CA287}"/>
      </w:docPartPr>
      <w:docPartBody>
        <w:p w:rsidR="00000000" w:rsidRDefault="001D1B49">
          <w:pPr>
            <w:pStyle w:val="CA474B70F66F4BEDB152C6DBDA6C8F2C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FD8EC87ABCD44E4D8F08D4ED276CB2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36C1FC-0362-441B-8CB8-451EA2B651E7}"/>
      </w:docPartPr>
      <w:docPartBody>
        <w:p w:rsidR="00000000" w:rsidRDefault="001D1B49">
          <w:pPr>
            <w:pStyle w:val="FD8EC87ABCD44E4D8F08D4ED276CB263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1E198F74D3B94C39979F26208EA0BE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E4CB40-59A1-45C0-AECE-3F0BDB432EC7}"/>
      </w:docPartPr>
      <w:docPartBody>
        <w:p w:rsidR="00000000" w:rsidRDefault="001D1B49">
          <w:pPr>
            <w:pStyle w:val="1E198F74D3B94C39979F26208EA0BE4A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8C50235889B143EB8374CD5E345BCE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3DD150-FB8F-4111-B445-757023E0D1D8}"/>
      </w:docPartPr>
      <w:docPartBody>
        <w:p w:rsidR="00000000" w:rsidRDefault="001D1B49">
          <w:pPr>
            <w:pStyle w:val="8C50235889B143EB8374CD5E345BCE92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49DC752EE399439CA89E9BA460743D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A76CD6-79F4-41D1-8AED-95B6E38A45A1}"/>
      </w:docPartPr>
      <w:docPartBody>
        <w:p w:rsidR="00000000" w:rsidRDefault="001D1B49">
          <w:pPr>
            <w:pStyle w:val="49DC752EE399439CA89E9BA460743D3F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F34A45D60F7A4477AD841C6523D951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6BA2A3-C93B-424C-9EA5-4511B6CE112E}"/>
      </w:docPartPr>
      <w:docPartBody>
        <w:p w:rsidR="00000000" w:rsidRDefault="001D1B49">
          <w:pPr>
            <w:pStyle w:val="F34A45D60F7A4477AD841C6523D951A6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499FD647948E44F9B835D42738BFC7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6A7DCC-5C49-48A4-B7FE-742A19EEBD80}"/>
      </w:docPartPr>
      <w:docPartBody>
        <w:p w:rsidR="00000000" w:rsidRDefault="001D1B49">
          <w:pPr>
            <w:pStyle w:val="499FD647948E44F9B835D42738BFC771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130DF7513DC346D5AFDD22CA50CC55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9285A0-0996-4429-91F1-3BCDE33FAD0C}"/>
      </w:docPartPr>
      <w:docPartBody>
        <w:p w:rsidR="00000000" w:rsidRDefault="001D1B49">
          <w:pPr>
            <w:pStyle w:val="130DF7513DC346D5AFDD22CA50CC555D"/>
          </w:pPr>
          <w:r>
            <w:rPr>
              <w:rFonts w:ascii="DINPro-Light" w:hAnsi="DINPro-Light"/>
              <w:i/>
              <w:sz w:val="20"/>
              <w:szCs w:val="20"/>
            </w:rPr>
            <w:t>*</w:t>
          </w:r>
        </w:p>
      </w:docPartBody>
    </w:docPart>
    <w:docPart>
      <w:docPartPr>
        <w:name w:val="D55CB3C49CF6487E805EED8514A740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E3CFC7-29D4-42F3-B630-F3E07AB544A8}"/>
      </w:docPartPr>
      <w:docPartBody>
        <w:p w:rsidR="00000000" w:rsidRDefault="001D1B49">
          <w:pPr>
            <w:pStyle w:val="D55CB3C49CF6487E805EED8514A74089"/>
          </w:pPr>
          <w:r>
            <w:rPr>
              <w:rFonts w:ascii="DINPro-Light" w:hAnsi="DINPro-Light"/>
              <w:i/>
              <w:sz w:val="20"/>
              <w:szCs w:val="20"/>
            </w:rPr>
            <w:t>*</w:t>
          </w:r>
        </w:p>
      </w:docPartBody>
    </w:docPart>
    <w:docPart>
      <w:docPartPr>
        <w:name w:val="4B28F5EA0E8F4DEB99C781FD17EF96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5063E9-191E-45DD-9C2C-98559D05C1F3}"/>
      </w:docPartPr>
      <w:docPartBody>
        <w:p w:rsidR="00000000" w:rsidRDefault="001D1B49">
          <w:pPr>
            <w:pStyle w:val="4B28F5EA0E8F4DEB99C781FD17EF9617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0EE70A3399EA4568A86EBF2E23B1B4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EE869D-301A-4191-A469-2558BD2A7B34}"/>
      </w:docPartPr>
      <w:docPartBody>
        <w:p w:rsidR="00000000" w:rsidRDefault="001D1B49">
          <w:pPr>
            <w:pStyle w:val="0EE70A3399EA4568A86EBF2E23B1B4A3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5BDED3E5BDA24862932355CAB969B4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2B9366-5BFD-48A3-B5C8-00F88431146F}"/>
      </w:docPartPr>
      <w:docPartBody>
        <w:p w:rsidR="00000000" w:rsidRDefault="001D1B49">
          <w:pPr>
            <w:pStyle w:val="5BDED3E5BDA24862932355CAB969B447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C05899DCA18C49FE9C85DD4FDCCAE9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8F5F6F-76A2-47EB-804C-BB03CA7EF5DA}"/>
      </w:docPartPr>
      <w:docPartBody>
        <w:p w:rsidR="00000000" w:rsidRDefault="001D1B49">
          <w:pPr>
            <w:pStyle w:val="C05899DCA18C49FE9C85DD4FDCCAE987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92AD5E7C97AC408D8C9ACE941FCB80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B8328B-B41D-4582-8A0B-7DBFBD573F36}"/>
      </w:docPartPr>
      <w:docPartBody>
        <w:p w:rsidR="00000000" w:rsidRDefault="001D1B49">
          <w:pPr>
            <w:pStyle w:val="92AD5E7C97AC408D8C9ACE941FCB80F4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102BC5F356884678B5EA92299122A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6B09B4-4517-48DE-9432-BBBC94DD9D07}"/>
      </w:docPartPr>
      <w:docPartBody>
        <w:p w:rsidR="00000000" w:rsidRDefault="001D1B49">
          <w:pPr>
            <w:pStyle w:val="102BC5F356884678B5EA92299122A524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E24314646CE5445AA334FD001AEE2A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09BD4D-F0F2-46D3-AC6A-03B18FFB9530}"/>
      </w:docPartPr>
      <w:docPartBody>
        <w:p w:rsidR="00000000" w:rsidRDefault="001D1B49">
          <w:pPr>
            <w:pStyle w:val="E24314646CE5445AA334FD001AEE2AE2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8D0C31394FA14292BA1183234C3C58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F4EA0-27E4-4735-AEAA-D24D3DC1839E}"/>
      </w:docPartPr>
      <w:docPartBody>
        <w:p w:rsidR="00000000" w:rsidRDefault="001D1B49">
          <w:pPr>
            <w:pStyle w:val="8D0C31394FA14292BA1183234C3C5820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95643E7EA6424309985BBA416C1457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9A900C-55CE-4F2A-9452-451F17C27B86}"/>
      </w:docPartPr>
      <w:docPartBody>
        <w:p w:rsidR="00000000" w:rsidRDefault="001D1B49">
          <w:pPr>
            <w:pStyle w:val="95643E7EA6424309985BBA416C145756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0D6DAEFC53544BAD9C4768DE89A3D8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AD8E4D-6ECC-43EC-AC76-6947D08F9B1A}"/>
      </w:docPartPr>
      <w:docPartBody>
        <w:p w:rsidR="00000000" w:rsidRDefault="001D1B49">
          <w:pPr>
            <w:pStyle w:val="0D6DAEFC53544BAD9C4768DE89A3D8F5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CAE76035A6C64377ACB0551BEDFE2C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A43DE-DA7C-44CC-9808-05DBFEF80AB2}"/>
      </w:docPartPr>
      <w:docPartBody>
        <w:p w:rsidR="00000000" w:rsidRDefault="001D1B49">
          <w:pPr>
            <w:pStyle w:val="CAE76035A6C64377ACB0551BEDFE2C62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7CA5ACBDED5D483A93E833F438EFDF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4EFE2F6-4C2F-4F39-A5B2-B6C440C0C17E}"/>
      </w:docPartPr>
      <w:docPartBody>
        <w:p w:rsidR="00000000" w:rsidRDefault="001D1B49">
          <w:pPr>
            <w:pStyle w:val="7CA5ACBDED5D483A93E833F438EFDF40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B00F683D79C745058F7F1C98F55DB8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D4B743-2D2D-4FCE-A5DD-DDBCF497FBA2}"/>
      </w:docPartPr>
      <w:docPartBody>
        <w:p w:rsidR="00000000" w:rsidRDefault="001D1B49">
          <w:pPr>
            <w:pStyle w:val="B00F683D79C745058F7F1C98F55DB88D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C1E3A99AEB92407AACFB70AA3B2902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C13640-BBA4-4404-9351-036BD51BF3D4}"/>
      </w:docPartPr>
      <w:docPartBody>
        <w:p w:rsidR="00000000" w:rsidRDefault="001D1B49">
          <w:pPr>
            <w:pStyle w:val="C1E3A99AEB92407AACFB70AA3B290217"/>
          </w:pPr>
          <w:r w:rsidRPr="001C4531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F41D06A80BE24CCFB4A5FDBCA85753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17B575-7A03-423F-99B2-65EBF29B0B76}"/>
      </w:docPartPr>
      <w:docPartBody>
        <w:p w:rsidR="00000000" w:rsidRDefault="001D1B49">
          <w:pPr>
            <w:pStyle w:val="F41D06A80BE24CCFB4A5FDBCA85753F1"/>
          </w:pPr>
          <w:r w:rsidRPr="001C4531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BD538C631D3D4FAFB5166DA8F0A1A0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1574A3-C6F1-48E0-9E4E-00DFC5979454}"/>
      </w:docPartPr>
      <w:docPartBody>
        <w:p w:rsidR="00000000" w:rsidRDefault="001D1B49">
          <w:pPr>
            <w:pStyle w:val="BD538C631D3D4FAFB5166DA8F0A1A09F"/>
          </w:pPr>
          <w:r>
            <w:rPr>
              <w:rFonts w:ascii="DINPro-Light" w:eastAsia="Times New Roman" w:hAnsi="DINPro-Light" w:cstheme="minorHAnsi"/>
              <w:sz w:val="20"/>
              <w:szCs w:val="20"/>
            </w:rPr>
            <w:t>*</w:t>
          </w:r>
        </w:p>
      </w:docPartBody>
    </w:docPart>
    <w:docPart>
      <w:docPartPr>
        <w:name w:val="FB67A5B0D767498DA0D6F6CFAF077B5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C7C391-2A9F-4713-99F7-C24F275EAC2E}"/>
      </w:docPartPr>
      <w:docPartBody>
        <w:p w:rsidR="00000000" w:rsidRDefault="001D1B49">
          <w:pPr>
            <w:pStyle w:val="FB67A5B0D767498DA0D6F6CFAF077B51"/>
          </w:pPr>
          <w:r>
            <w:rPr>
              <w:rFonts w:ascii="DINPro-Light" w:eastAsia="Times New Roman" w:hAnsi="DINPro-Light" w:cstheme="minorHAnsi"/>
              <w:sz w:val="20"/>
              <w:szCs w:val="20"/>
            </w:rPr>
            <w:t>*</w:t>
          </w:r>
        </w:p>
      </w:docPartBody>
    </w:docPart>
    <w:docPart>
      <w:docPartPr>
        <w:name w:val="1BB891509CA5427F812873F0E09266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321709-6291-48DE-AD15-01596D9ED708}"/>
      </w:docPartPr>
      <w:docPartBody>
        <w:p w:rsidR="00000000" w:rsidRDefault="001D1B49">
          <w:pPr>
            <w:pStyle w:val="1BB891509CA5427F812873F0E0926686"/>
          </w:pPr>
          <w:r>
            <w:rPr>
              <w:rFonts w:ascii="DINPro-Light" w:eastAsia="Times New Roman" w:hAnsi="DINPro-Light" w:cstheme="minorHAnsi"/>
              <w:sz w:val="20"/>
              <w:szCs w:val="20"/>
            </w:rPr>
            <w:t>*</w:t>
          </w:r>
        </w:p>
      </w:docPartBody>
    </w:docPart>
    <w:docPart>
      <w:docPartPr>
        <w:name w:val="4819417E5FEA44D696D7407FA75861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124492-8261-4123-A2D4-081D6C5212E3}"/>
      </w:docPartPr>
      <w:docPartBody>
        <w:p w:rsidR="00000000" w:rsidRDefault="001D1B49">
          <w:pPr>
            <w:pStyle w:val="4819417E5FEA44D696D7407FA758614F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450AE545D54445BCB78C4F2AED8180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0276EE-9A3F-440E-87D7-101FBC7096FC}"/>
      </w:docPartPr>
      <w:docPartBody>
        <w:p w:rsidR="00000000" w:rsidRDefault="001D1B49">
          <w:pPr>
            <w:pStyle w:val="450AE545D54445BCB78C4F2AED818056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7C562DE19ADC414E8AC3EF831B0CA4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1350C9-02C6-48DD-A9B6-22DD2E59D391}"/>
      </w:docPartPr>
      <w:docPartBody>
        <w:p w:rsidR="00000000" w:rsidRDefault="001D1B49">
          <w:pPr>
            <w:pStyle w:val="7C562DE19ADC414E8AC3EF831B0CA423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EFA856871E7642D0B25B59E8197F22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5E38BD-B235-47ED-B7C0-E1624C713F29}"/>
      </w:docPartPr>
      <w:docPartBody>
        <w:p w:rsidR="00000000" w:rsidRDefault="001D1B49">
          <w:pPr>
            <w:pStyle w:val="EFA856871E7642D0B25B59E8197F22F9"/>
          </w:pPr>
          <w:r w:rsidRPr="001C4531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3B102D3A027945B2A9FD023F8C1DAC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1F9A76-CE14-4C9F-B0D4-F04199A5C55D}"/>
      </w:docPartPr>
      <w:docPartBody>
        <w:p w:rsidR="00000000" w:rsidRDefault="001D1B49">
          <w:pPr>
            <w:pStyle w:val="3B102D3A027945B2A9FD023F8C1DAC32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233ACCE8FEC0449297C820C963443E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326694-5F14-4300-AA40-6A4CFE7EE551}"/>
      </w:docPartPr>
      <w:docPartBody>
        <w:p w:rsidR="00000000" w:rsidRDefault="001D1B49">
          <w:pPr>
            <w:pStyle w:val="233ACCE8FEC0449297C820C963443E1C"/>
          </w:pPr>
          <w:r w:rsidRPr="00DC09FD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771D9903D7BE4DEF8095B491774BBE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EB48CF-F04F-4CB1-B727-D3BDA9AABC4A}"/>
      </w:docPartPr>
      <w:docPartBody>
        <w:p w:rsidR="00000000" w:rsidRDefault="001D1B49">
          <w:pPr>
            <w:pStyle w:val="771D9903D7BE4DEF8095B491774BBE00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96C4992F0A2040FDADF114BA776FAC2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1F1246-F839-4311-A355-FEA944373F53}"/>
      </w:docPartPr>
      <w:docPartBody>
        <w:p w:rsidR="00000000" w:rsidRDefault="001D1B49">
          <w:pPr>
            <w:pStyle w:val="96C4992F0A2040FDADF114BA776FAC26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5047A25FBB7342628AE62FF1B2FB09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B26F96-1556-4A95-A7FA-955E35092A83}"/>
      </w:docPartPr>
      <w:docPartBody>
        <w:p w:rsidR="00000000" w:rsidRDefault="001D1B49">
          <w:pPr>
            <w:pStyle w:val="5047A25FBB7342628AE62FF1B2FB0916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A10BA646AE754DFFB165D39F2C4655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C7D62F-7130-4D01-8450-43CAAF4AEDC2}"/>
      </w:docPartPr>
      <w:docPartBody>
        <w:p w:rsidR="00000000" w:rsidRDefault="001D1B49">
          <w:pPr>
            <w:pStyle w:val="A10BA646AE754DFFB165D39F2C4655F0"/>
          </w:pPr>
          <w:r>
            <w:rPr>
              <w:rFonts w:ascii="DINPro-Light" w:hAnsi="DINPro-Light"/>
              <w:b/>
              <w:sz w:val="20"/>
              <w:szCs w:val="20"/>
            </w:rPr>
            <w:t>*</w:t>
          </w:r>
        </w:p>
      </w:docPartBody>
    </w:docPart>
    <w:docPart>
      <w:docPartPr>
        <w:name w:val="04FC900FED4F418C8007A71FF6D1CD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8EEA35-1F36-4DFB-A21F-713647F239D5}"/>
      </w:docPartPr>
      <w:docPartBody>
        <w:p w:rsidR="00000000" w:rsidRDefault="001D1B49">
          <w:pPr>
            <w:pStyle w:val="04FC900FED4F418C8007A71FF6D1CD9F"/>
          </w:pPr>
          <w:r>
            <w:rPr>
              <w:rFonts w:ascii="DINPro-Light" w:hAnsi="DINPro-Light"/>
              <w:b/>
              <w:sz w:val="20"/>
              <w:szCs w:val="20"/>
            </w:rPr>
            <w:t>*</w:t>
          </w:r>
        </w:p>
      </w:docPartBody>
    </w:docPart>
    <w:docPart>
      <w:docPartPr>
        <w:name w:val="029DC4E2CB9A466A93799EA83314B4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6464F1-9A04-4F4E-A32C-9C0355D290B1}"/>
      </w:docPartPr>
      <w:docPartBody>
        <w:p w:rsidR="00000000" w:rsidRDefault="001D1B49">
          <w:pPr>
            <w:pStyle w:val="029DC4E2CB9A466A93799EA83314B403"/>
          </w:pPr>
          <w:r>
            <w:rPr>
              <w:rFonts w:ascii="DINPro-Light" w:hAnsi="DINPro-Light"/>
              <w:b/>
              <w:sz w:val="20"/>
              <w:szCs w:val="20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49"/>
    <w:rsid w:val="001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0F76C9A4CC644429FB234E3044C3396">
    <w:name w:val="E0F76C9A4CC644429FB234E3044C3396"/>
  </w:style>
  <w:style w:type="paragraph" w:customStyle="1" w:styleId="45C755A0969840B6A6614C2FEE4A6FFF">
    <w:name w:val="45C755A0969840B6A6614C2FEE4A6FFF"/>
  </w:style>
  <w:style w:type="paragraph" w:customStyle="1" w:styleId="622EA8E5859348A097A7DA87D95339DA">
    <w:name w:val="622EA8E5859348A097A7DA87D95339DA"/>
  </w:style>
  <w:style w:type="paragraph" w:customStyle="1" w:styleId="787B955FCD1C4DCBA8CC6D356CF6D84A">
    <w:name w:val="787B955FCD1C4DCBA8CC6D356CF6D84A"/>
  </w:style>
  <w:style w:type="paragraph" w:customStyle="1" w:styleId="7724261A00D646FA82D9FDDCF8F5CBEE">
    <w:name w:val="7724261A00D646FA82D9FDDCF8F5CBEE"/>
  </w:style>
  <w:style w:type="paragraph" w:customStyle="1" w:styleId="9A39AF3E135546D68BC8E69650A3DD5F">
    <w:name w:val="9A39AF3E135546D68BC8E69650A3DD5F"/>
  </w:style>
  <w:style w:type="paragraph" w:customStyle="1" w:styleId="5913AE774DAA4241AFB057CE9C632530">
    <w:name w:val="5913AE774DAA4241AFB057CE9C632530"/>
  </w:style>
  <w:style w:type="paragraph" w:customStyle="1" w:styleId="EFE7FCC656674E52B28D9030187F6517">
    <w:name w:val="EFE7FCC656674E52B28D9030187F6517"/>
  </w:style>
  <w:style w:type="paragraph" w:customStyle="1" w:styleId="047CEC984A9E411394FFDEB892423CC0">
    <w:name w:val="047CEC984A9E411394FFDEB892423CC0"/>
  </w:style>
  <w:style w:type="paragraph" w:customStyle="1" w:styleId="FCFB78A2927C487095EBF39A62ED8388">
    <w:name w:val="FCFB78A2927C487095EBF39A62ED8388"/>
  </w:style>
  <w:style w:type="paragraph" w:customStyle="1" w:styleId="CF65F6E862D34DD792032F24EC8B7E59">
    <w:name w:val="CF65F6E862D34DD792032F24EC8B7E59"/>
  </w:style>
  <w:style w:type="paragraph" w:customStyle="1" w:styleId="6A3436A009654D39B3AD8A9FF8E8531F">
    <w:name w:val="6A3436A009654D39B3AD8A9FF8E8531F"/>
  </w:style>
  <w:style w:type="paragraph" w:customStyle="1" w:styleId="E5356E0AC3D84B8592083A381FDA4505">
    <w:name w:val="E5356E0AC3D84B8592083A381FDA4505"/>
  </w:style>
  <w:style w:type="paragraph" w:customStyle="1" w:styleId="CB265902D39445559FB8FE77886464A2">
    <w:name w:val="CB265902D39445559FB8FE77886464A2"/>
  </w:style>
  <w:style w:type="paragraph" w:customStyle="1" w:styleId="BC9EDAAA1902476BB124630885F48F49">
    <w:name w:val="BC9EDAAA1902476BB124630885F48F49"/>
  </w:style>
  <w:style w:type="paragraph" w:customStyle="1" w:styleId="719A9065C89F4FF39C08C00792DF0358">
    <w:name w:val="719A9065C89F4FF39C08C00792DF0358"/>
  </w:style>
  <w:style w:type="paragraph" w:customStyle="1" w:styleId="907F4B71B11C41B7A8596FC90145C0C8">
    <w:name w:val="907F4B71B11C41B7A8596FC90145C0C8"/>
  </w:style>
  <w:style w:type="paragraph" w:customStyle="1" w:styleId="C93500333D0B4E7AA17D3FF8A9261F6A">
    <w:name w:val="C93500333D0B4E7AA17D3FF8A9261F6A"/>
  </w:style>
  <w:style w:type="paragraph" w:customStyle="1" w:styleId="1C9407228A0C4FD5883E482C28761E25">
    <w:name w:val="1C9407228A0C4FD5883E482C28761E25"/>
  </w:style>
  <w:style w:type="paragraph" w:customStyle="1" w:styleId="5B654DBF0E04448B80B04171FB0C3D2C">
    <w:name w:val="5B654DBF0E04448B80B04171FB0C3D2C"/>
  </w:style>
  <w:style w:type="paragraph" w:customStyle="1" w:styleId="BC662C77AABE45988D54B3872D4E30FD">
    <w:name w:val="BC662C77AABE45988D54B3872D4E30FD"/>
  </w:style>
  <w:style w:type="paragraph" w:customStyle="1" w:styleId="72B2F9247401494D8C64554B02C4085B">
    <w:name w:val="72B2F9247401494D8C64554B02C4085B"/>
  </w:style>
  <w:style w:type="paragraph" w:customStyle="1" w:styleId="97CCDAF15BD64A12B6A41A9E1B4DCE54">
    <w:name w:val="97CCDAF15BD64A12B6A41A9E1B4DCE54"/>
  </w:style>
  <w:style w:type="paragraph" w:customStyle="1" w:styleId="CA474B70F66F4BEDB152C6DBDA6C8F2C">
    <w:name w:val="CA474B70F66F4BEDB152C6DBDA6C8F2C"/>
  </w:style>
  <w:style w:type="paragraph" w:customStyle="1" w:styleId="FD8EC87ABCD44E4D8F08D4ED276CB263">
    <w:name w:val="FD8EC87ABCD44E4D8F08D4ED276CB263"/>
  </w:style>
  <w:style w:type="paragraph" w:customStyle="1" w:styleId="1E198F74D3B94C39979F26208EA0BE4A">
    <w:name w:val="1E198F74D3B94C39979F26208EA0BE4A"/>
  </w:style>
  <w:style w:type="paragraph" w:customStyle="1" w:styleId="8C50235889B143EB8374CD5E345BCE92">
    <w:name w:val="8C50235889B143EB8374CD5E345BCE92"/>
  </w:style>
  <w:style w:type="paragraph" w:customStyle="1" w:styleId="49DC752EE399439CA89E9BA460743D3F">
    <w:name w:val="49DC752EE399439CA89E9BA460743D3F"/>
  </w:style>
  <w:style w:type="paragraph" w:customStyle="1" w:styleId="F34A45D60F7A4477AD841C6523D951A6">
    <w:name w:val="F34A45D60F7A4477AD841C6523D951A6"/>
  </w:style>
  <w:style w:type="paragraph" w:customStyle="1" w:styleId="499FD647948E44F9B835D42738BFC771">
    <w:name w:val="499FD647948E44F9B835D42738BFC771"/>
  </w:style>
  <w:style w:type="paragraph" w:customStyle="1" w:styleId="130DF7513DC346D5AFDD22CA50CC555D">
    <w:name w:val="130DF7513DC346D5AFDD22CA50CC555D"/>
  </w:style>
  <w:style w:type="paragraph" w:customStyle="1" w:styleId="D55CB3C49CF6487E805EED8514A74089">
    <w:name w:val="D55CB3C49CF6487E805EED8514A74089"/>
  </w:style>
  <w:style w:type="paragraph" w:customStyle="1" w:styleId="4B28F5EA0E8F4DEB99C781FD17EF9617">
    <w:name w:val="4B28F5EA0E8F4DEB99C781FD17EF9617"/>
  </w:style>
  <w:style w:type="paragraph" w:customStyle="1" w:styleId="0EE70A3399EA4568A86EBF2E23B1B4A3">
    <w:name w:val="0EE70A3399EA4568A86EBF2E23B1B4A3"/>
  </w:style>
  <w:style w:type="paragraph" w:customStyle="1" w:styleId="5BDED3E5BDA24862932355CAB969B447">
    <w:name w:val="5BDED3E5BDA24862932355CAB969B447"/>
  </w:style>
  <w:style w:type="paragraph" w:customStyle="1" w:styleId="C05899DCA18C49FE9C85DD4FDCCAE987">
    <w:name w:val="C05899DCA18C49FE9C85DD4FDCCAE987"/>
  </w:style>
  <w:style w:type="paragraph" w:customStyle="1" w:styleId="92AD5E7C97AC408D8C9ACE941FCB80F4">
    <w:name w:val="92AD5E7C97AC408D8C9ACE941FCB80F4"/>
  </w:style>
  <w:style w:type="paragraph" w:customStyle="1" w:styleId="102BC5F356884678B5EA92299122A524">
    <w:name w:val="102BC5F356884678B5EA92299122A524"/>
  </w:style>
  <w:style w:type="paragraph" w:customStyle="1" w:styleId="E24314646CE5445AA334FD001AEE2AE2">
    <w:name w:val="E24314646CE5445AA334FD001AEE2AE2"/>
  </w:style>
  <w:style w:type="paragraph" w:customStyle="1" w:styleId="8D0C31394FA14292BA1183234C3C5820">
    <w:name w:val="8D0C31394FA14292BA1183234C3C5820"/>
  </w:style>
  <w:style w:type="paragraph" w:customStyle="1" w:styleId="95643E7EA6424309985BBA416C145756">
    <w:name w:val="95643E7EA6424309985BBA416C145756"/>
  </w:style>
  <w:style w:type="paragraph" w:customStyle="1" w:styleId="0D6DAEFC53544BAD9C4768DE89A3D8F5">
    <w:name w:val="0D6DAEFC53544BAD9C4768DE89A3D8F5"/>
  </w:style>
  <w:style w:type="paragraph" w:customStyle="1" w:styleId="CAE76035A6C64377ACB0551BEDFE2C62">
    <w:name w:val="CAE76035A6C64377ACB0551BEDFE2C62"/>
  </w:style>
  <w:style w:type="paragraph" w:customStyle="1" w:styleId="7CA5ACBDED5D483A93E833F438EFDF40">
    <w:name w:val="7CA5ACBDED5D483A93E833F438EFDF40"/>
  </w:style>
  <w:style w:type="paragraph" w:customStyle="1" w:styleId="B00F683D79C745058F7F1C98F55DB88D">
    <w:name w:val="B00F683D79C745058F7F1C98F55DB88D"/>
  </w:style>
  <w:style w:type="paragraph" w:customStyle="1" w:styleId="C1E3A99AEB92407AACFB70AA3B290217">
    <w:name w:val="C1E3A99AEB92407AACFB70AA3B290217"/>
  </w:style>
  <w:style w:type="paragraph" w:customStyle="1" w:styleId="F41D06A80BE24CCFB4A5FDBCA85753F1">
    <w:name w:val="F41D06A80BE24CCFB4A5FDBCA85753F1"/>
  </w:style>
  <w:style w:type="paragraph" w:customStyle="1" w:styleId="BD538C631D3D4FAFB5166DA8F0A1A09F">
    <w:name w:val="BD538C631D3D4FAFB5166DA8F0A1A09F"/>
  </w:style>
  <w:style w:type="paragraph" w:customStyle="1" w:styleId="FB67A5B0D767498DA0D6F6CFAF077B51">
    <w:name w:val="FB67A5B0D767498DA0D6F6CFAF077B51"/>
  </w:style>
  <w:style w:type="paragraph" w:customStyle="1" w:styleId="1BB891509CA5427F812873F0E0926686">
    <w:name w:val="1BB891509CA5427F812873F0E0926686"/>
  </w:style>
  <w:style w:type="paragraph" w:customStyle="1" w:styleId="4819417E5FEA44D696D7407FA758614F">
    <w:name w:val="4819417E5FEA44D696D7407FA758614F"/>
  </w:style>
  <w:style w:type="paragraph" w:customStyle="1" w:styleId="450AE545D54445BCB78C4F2AED818056">
    <w:name w:val="450AE545D54445BCB78C4F2AED818056"/>
  </w:style>
  <w:style w:type="paragraph" w:customStyle="1" w:styleId="7C562DE19ADC414E8AC3EF831B0CA423">
    <w:name w:val="7C562DE19ADC414E8AC3EF831B0CA423"/>
  </w:style>
  <w:style w:type="paragraph" w:customStyle="1" w:styleId="EFA856871E7642D0B25B59E8197F22F9">
    <w:name w:val="EFA856871E7642D0B25B59E8197F22F9"/>
  </w:style>
  <w:style w:type="paragraph" w:customStyle="1" w:styleId="3B102D3A027945B2A9FD023F8C1DAC32">
    <w:name w:val="3B102D3A027945B2A9FD023F8C1DAC32"/>
  </w:style>
  <w:style w:type="paragraph" w:customStyle="1" w:styleId="233ACCE8FEC0449297C820C963443E1C">
    <w:name w:val="233ACCE8FEC0449297C820C963443E1C"/>
  </w:style>
  <w:style w:type="paragraph" w:customStyle="1" w:styleId="771D9903D7BE4DEF8095B491774BBE00">
    <w:name w:val="771D9903D7BE4DEF8095B491774BBE00"/>
  </w:style>
  <w:style w:type="paragraph" w:customStyle="1" w:styleId="96C4992F0A2040FDADF114BA776FAC26">
    <w:name w:val="96C4992F0A2040FDADF114BA776FAC26"/>
  </w:style>
  <w:style w:type="paragraph" w:customStyle="1" w:styleId="5047A25FBB7342628AE62FF1B2FB0916">
    <w:name w:val="5047A25FBB7342628AE62FF1B2FB0916"/>
  </w:style>
  <w:style w:type="paragraph" w:customStyle="1" w:styleId="A10BA646AE754DFFB165D39F2C4655F0">
    <w:name w:val="A10BA646AE754DFFB165D39F2C4655F0"/>
  </w:style>
  <w:style w:type="paragraph" w:customStyle="1" w:styleId="04FC900FED4F418C8007A71FF6D1CD9F">
    <w:name w:val="04FC900FED4F418C8007A71FF6D1CD9F"/>
  </w:style>
  <w:style w:type="paragraph" w:customStyle="1" w:styleId="029DC4E2CB9A466A93799EA83314B403">
    <w:name w:val="029DC4E2CB9A466A93799EA83314B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Informatikai incidens kivizsgálás belső vizsgálati jegyzőkönyve_űrlap.dotm</Template>
  <TotalTime>1</TotalTime>
  <Pages>5</Pages>
  <Words>759</Words>
  <Characters>5241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Kenézy Kórház - RI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József</dc:creator>
  <cp:keywords/>
  <dc:description/>
  <cp:lastModifiedBy>Kovács József</cp:lastModifiedBy>
  <cp:revision>1</cp:revision>
  <dcterms:created xsi:type="dcterms:W3CDTF">2023-09-21T12:11:00Z</dcterms:created>
  <dcterms:modified xsi:type="dcterms:W3CDTF">2023-09-21T12:12:00Z</dcterms:modified>
</cp:coreProperties>
</file>